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CB3" w:rsidRPr="007F1CA8" w:rsidRDefault="007F1CA8">
      <w:pPr>
        <w:rPr>
          <w:b/>
          <w:u w:val="single"/>
        </w:rPr>
      </w:pPr>
      <w:bookmarkStart w:id="0" w:name="_GoBack"/>
      <w:r w:rsidRPr="007F1CA8">
        <w:rPr>
          <w:b/>
          <w:u w:val="single"/>
        </w:rPr>
        <w:t>Tutta la documentazione è scaricabile dal seguente link:</w:t>
      </w:r>
    </w:p>
    <w:bookmarkEnd w:id="0"/>
    <w:p w:rsidR="007F1CA8" w:rsidRPr="007F1CA8" w:rsidRDefault="007F1CA8">
      <w:pPr>
        <w:rPr>
          <w:b/>
        </w:rPr>
      </w:pPr>
    </w:p>
    <w:p w:rsidR="007F1CA8" w:rsidRPr="007F1CA8" w:rsidRDefault="007F1CA8">
      <w:pPr>
        <w:rPr>
          <w:b/>
        </w:rPr>
      </w:pPr>
    </w:p>
    <w:p w:rsidR="007F1CA8" w:rsidRPr="007F1CA8" w:rsidRDefault="007F1CA8">
      <w:pPr>
        <w:rPr>
          <w:b/>
          <w:sz w:val="36"/>
        </w:rPr>
      </w:pPr>
      <w:r w:rsidRPr="007F1CA8">
        <w:rPr>
          <w:b/>
          <w:sz w:val="36"/>
        </w:rPr>
        <w:t>https://castellidellasapienza.acquistitelematici.it/</w:t>
      </w:r>
    </w:p>
    <w:sectPr w:rsidR="007F1CA8" w:rsidRPr="007F1C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CA8"/>
    <w:rsid w:val="00065CB3"/>
    <w:rsid w:val="007F1CA8"/>
    <w:rsid w:val="00EA3194"/>
    <w:rsid w:val="00ED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FFDAB"/>
  <w15:chartTrackingRefBased/>
  <w15:docId w15:val="{2CCC71F3-B9A5-4987-AD95-FD20C74A2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Betti</dc:creator>
  <cp:keywords/>
  <dc:description/>
  <cp:lastModifiedBy>Silvia Betti</cp:lastModifiedBy>
  <cp:revision>1</cp:revision>
  <dcterms:created xsi:type="dcterms:W3CDTF">2018-04-03T09:25:00Z</dcterms:created>
  <dcterms:modified xsi:type="dcterms:W3CDTF">2018-04-03T09:26:00Z</dcterms:modified>
</cp:coreProperties>
</file>