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D7230" w:rsidRDefault="009D7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" w:eastAsia="Arial" w:hAnsi="Arial" w:cs="Arial"/>
          <w:color w:val="000000"/>
        </w:rPr>
      </w:pPr>
    </w:p>
    <w:p w14:paraId="00000002" w14:textId="77777777" w:rsidR="009D7230" w:rsidRDefault="004171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9D7230" w:rsidRDefault="009D7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05" w14:textId="77777777" w:rsidR="009D7230" w:rsidRDefault="00417171">
      <w:pPr>
        <w:widowControl w:val="0"/>
        <w:spacing w:line="240" w:lineRule="auto"/>
        <w:jc w:val="both"/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ALLA </w:t>
      </w:r>
      <w:r>
        <w:rPr>
          <w:rFonts w:ascii="Arial" w:eastAsia="Arial" w:hAnsi="Arial" w:cs="Arial"/>
          <w:color w:val="000000"/>
        </w:rPr>
        <w:tab/>
        <w:t>CENTRALE UNICA DI  COMMITTENZA</w:t>
      </w:r>
    </w:p>
    <w:p w14:paraId="00000006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Piazza Umberto </w:t>
      </w:r>
      <w:proofErr w:type="spellStart"/>
      <w:r>
        <w:rPr>
          <w:rFonts w:ascii="Arial" w:eastAsia="Arial" w:hAnsi="Arial" w:cs="Arial"/>
          <w:color w:val="000000"/>
        </w:rPr>
        <w:t>Pilozzi</w:t>
      </w:r>
      <w:proofErr w:type="spellEnd"/>
      <w:r>
        <w:rPr>
          <w:rFonts w:ascii="Arial" w:eastAsia="Arial" w:hAnsi="Arial" w:cs="Arial"/>
          <w:color w:val="000000"/>
        </w:rPr>
        <w:t xml:space="preserve"> n. 9</w:t>
      </w:r>
    </w:p>
    <w:p w14:paraId="00000008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 (Roma)</w:t>
      </w:r>
    </w:p>
    <w:p w14:paraId="00000009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jc w:val="both"/>
        <w:rPr>
          <w:rFonts w:ascii="Arial" w:eastAsia="Arial" w:hAnsi="Arial" w:cs="Arial"/>
          <w:color w:val="000000"/>
        </w:rPr>
      </w:pPr>
    </w:p>
    <w:p w14:paraId="0000000A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6E12FAC8" w14:textId="26B25A90" w:rsidR="00FD7FC8" w:rsidRDefault="00FD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COMUNE DI GALLICANO NEL LAZIO</w:t>
      </w:r>
    </w:p>
    <w:p w14:paraId="5CB1A922" w14:textId="39E8104F" w:rsidR="00FD7FC8" w:rsidRDefault="00FD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Via Tre Novembre, 7</w:t>
      </w:r>
    </w:p>
    <w:p w14:paraId="299450AF" w14:textId="34AB3636" w:rsidR="00FD7FC8" w:rsidRDefault="00FD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00010 – Gallicano nel Lazio (RM)</w:t>
      </w:r>
    </w:p>
    <w:p w14:paraId="0000000F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jc w:val="both"/>
        <w:rPr>
          <w:rFonts w:ascii="Arial" w:eastAsia="Arial" w:hAnsi="Arial" w:cs="Arial"/>
          <w:b/>
          <w:i/>
          <w:color w:val="000000"/>
          <w:sz w:val="21"/>
          <w:szCs w:val="21"/>
          <w:u w:val="single"/>
        </w:rPr>
      </w:pPr>
    </w:p>
    <w:p w14:paraId="00000010" w14:textId="37186D30" w:rsidR="009D7230" w:rsidRPr="008C0672" w:rsidRDefault="0041717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Oggetto:</w:t>
      </w:r>
      <w:r w:rsidRPr="008C0672">
        <w:rPr>
          <w:rFonts w:ascii="Arial" w:eastAsia="Arial" w:hAnsi="Arial" w:cs="Arial"/>
          <w:b/>
        </w:rPr>
        <w:t xml:space="preserve"> </w:t>
      </w:r>
      <w:r w:rsidR="008C0672" w:rsidRPr="008C0672">
        <w:rPr>
          <w:rFonts w:ascii="Arial" w:eastAsia="Arial" w:hAnsi="Arial" w:cs="Arial"/>
          <w:b/>
        </w:rPr>
        <w:t>Procedura telematica negoziata senza previa pubblicazione di un bando di gara per l’affidamento dei lavori di “MESSA IN SICUREZZA E CONSOLIDAMENTO DEL COSTONE TUFACEO DEL CENTRO STORICO”</w:t>
      </w:r>
    </w:p>
    <w:p w14:paraId="00000011" w14:textId="77777777" w:rsidR="009D7230" w:rsidRDefault="0041717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1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(art. 1 commi 2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lett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b) della Legge di conversione n. 120/2020 modificato dall’art. 51 comma 1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lett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a) sub 2.1e 2.2.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L.n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 108/2021</w:t>
      </w:r>
    </w:p>
    <w:p w14:paraId="00000012" w14:textId="21A5429D" w:rsidR="009D7230" w:rsidRPr="008C0672" w:rsidRDefault="008C06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 w:rsidRPr="008C0672">
        <w:rPr>
          <w:rFonts w:ascii="Arial" w:hAnsi="Arial" w:cs="Arial"/>
          <w:b/>
        </w:rPr>
        <w:t>CUP I24H20000550001 – CIG 9460805743</w:t>
      </w:r>
    </w:p>
    <w:p w14:paraId="00000013" w14:textId="77777777" w:rsidR="009D7230" w:rsidRDefault="00417171">
      <w:pPr>
        <w:tabs>
          <w:tab w:val="left" w:pos="993"/>
          <w:tab w:val="left" w:pos="6946"/>
        </w:tabs>
        <w:spacing w:line="280" w:lineRule="auto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14:paraId="00000014" w14:textId="274B8BB6" w:rsidR="009D7230" w:rsidRPr="008C0672" w:rsidRDefault="0041717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946"/>
        </w:tabs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L’importo complessivo dell’appalto </w:t>
      </w:r>
      <w:r w:rsidR="008C0672">
        <w:rPr>
          <w:rFonts w:ascii="Arial" w:eastAsia="Arial" w:hAnsi="Arial" w:cs="Arial"/>
          <w:color w:val="000000"/>
        </w:rPr>
        <w:t>è di euro</w:t>
      </w:r>
      <w:r w:rsidR="00FD7FC8">
        <w:rPr>
          <w:rFonts w:ascii="Arial" w:eastAsia="Arial" w:hAnsi="Arial" w:cs="Arial"/>
          <w:color w:val="000000"/>
        </w:rPr>
        <w:t xml:space="preserve"> </w:t>
      </w:r>
      <w:r w:rsidR="008C0672" w:rsidRPr="008C0672">
        <w:rPr>
          <w:rFonts w:ascii="Arial" w:eastAsia="Arial" w:hAnsi="Arial" w:cs="Arial"/>
          <w:color w:val="000000"/>
        </w:rPr>
        <w:t xml:space="preserve">2.137.278,74 (euro due milioni e </w:t>
      </w:r>
      <w:proofErr w:type="spellStart"/>
      <w:r w:rsidR="008C0672" w:rsidRPr="008C0672">
        <w:rPr>
          <w:rFonts w:ascii="Arial" w:eastAsia="Arial" w:hAnsi="Arial" w:cs="Arial"/>
          <w:color w:val="000000"/>
        </w:rPr>
        <w:t>centotrentasettemiladuecentosettantotto</w:t>
      </w:r>
      <w:proofErr w:type="spellEnd"/>
      <w:r w:rsidR="008C0672" w:rsidRPr="008C0672">
        <w:rPr>
          <w:rFonts w:ascii="Arial" w:eastAsia="Arial" w:hAnsi="Arial" w:cs="Arial"/>
          <w:color w:val="000000"/>
        </w:rPr>
        <w:t>/74), oltre IVA</w:t>
      </w:r>
      <w:r>
        <w:rPr>
          <w:rFonts w:ascii="Arial" w:eastAsia="Arial" w:hAnsi="Arial" w:cs="Arial"/>
          <w:color w:val="000000"/>
        </w:rPr>
        <w:t>.</w:t>
      </w:r>
    </w:p>
    <w:p w14:paraId="00000015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127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18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 xml:space="preserve">………….. n. civico ………………. </w:t>
      </w:r>
    </w:p>
    <w:p w14:paraId="00000019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9D7230" w:rsidRDefault="009D7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C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in oggetto</w:t>
      </w:r>
    </w:p>
    <w:p w14:paraId="0000001D" w14:textId="77777777" w:rsidR="009D7230" w:rsidRDefault="009D7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9D7230" w:rsidRDefault="004171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20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i lavori in oggetto.</w:t>
      </w:r>
    </w:p>
    <w:p w14:paraId="00000021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7"/>
        <w:rPr>
          <w:rFonts w:ascii="Arial" w:eastAsia="Arial" w:hAnsi="Arial" w:cs="Arial"/>
          <w:color w:val="000000"/>
        </w:rPr>
      </w:pPr>
    </w:p>
    <w:p w14:paraId="00000022" w14:textId="4E369F00" w:rsidR="009D7230" w:rsidRDefault="00417171" w:rsidP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7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bookmarkStart w:id="1" w:name="_GoBack"/>
      <w:bookmarkEnd w:id="1"/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24" w14:textId="77777777" w:rsidR="009D7230" w:rsidRDefault="004171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26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VISTO obbligatorio, a pena di esclusione, per conferma presa visione</w:t>
      </w:r>
    </w:p>
    <w:p w14:paraId="00000027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8" w14:textId="77777777" w:rsidR="009D7230" w:rsidRDefault="009D7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29" w14:textId="77777777" w:rsidR="009D7230" w:rsidRDefault="009D72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A" w14:textId="77777777" w:rsidR="009D7230" w:rsidRDefault="004171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9D7230">
      <w:pgSz w:w="11906" w:h="16838"/>
      <w:pgMar w:top="99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32E4D" w14:textId="77777777" w:rsidR="00000000" w:rsidRDefault="00417171">
      <w:pPr>
        <w:spacing w:line="240" w:lineRule="auto"/>
      </w:pPr>
      <w:r>
        <w:separator/>
      </w:r>
    </w:p>
  </w:endnote>
  <w:endnote w:type="continuationSeparator" w:id="0">
    <w:p w14:paraId="4508896E" w14:textId="77777777" w:rsidR="00000000" w:rsidRDefault="00417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;Times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A309" w14:textId="77777777" w:rsidR="00000000" w:rsidRDefault="00417171">
      <w:pPr>
        <w:spacing w:line="240" w:lineRule="auto"/>
      </w:pPr>
      <w:r>
        <w:separator/>
      </w:r>
    </w:p>
  </w:footnote>
  <w:footnote w:type="continuationSeparator" w:id="0">
    <w:p w14:paraId="678A5345" w14:textId="77777777" w:rsidR="00000000" w:rsidRDefault="00417171">
      <w:pPr>
        <w:spacing w:line="240" w:lineRule="auto"/>
      </w:pPr>
      <w:r>
        <w:continuationSeparator/>
      </w:r>
    </w:p>
  </w:footnote>
  <w:footnote w:id="1">
    <w:p w14:paraId="0000002B" w14:textId="77777777" w:rsidR="009D7230" w:rsidRDefault="00417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</w:t>
      </w:r>
      <w:r>
        <w:rPr>
          <w:rFonts w:ascii="Arial" w:eastAsia="Arial" w:hAnsi="Arial" w:cs="Arial"/>
          <w:color w:val="000000"/>
          <w:sz w:val="16"/>
          <w:szCs w:val="16"/>
        </w:rPr>
        <w:t>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230"/>
    <w:rsid w:val="00417171"/>
    <w:rsid w:val="008C0672"/>
    <w:rsid w:val="009D7230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apidipagina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CorpodeltestoCarattere">
    <w:name w:val="Corpo del testo Carattere"/>
    <w:qFormat/>
    <w:rPr>
      <w:rFonts w:ascii="Arial" w:hAnsi="Arial"/>
      <w:w w:val="100"/>
      <w:position w:val="0"/>
      <w:sz w:val="24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itolo1Carattere">
    <w:name w:val="Titolo 1 Carattere"/>
    <w:qFormat/>
    <w:rPr>
      <w:rFonts w:ascii="Cambria" w:eastAsia="0" w:hAnsi="Cambria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eastAsia="Tahoma" w:hAnsi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PidipaginaCarattere">
    <w:name w:val="Piè di pagina Carattere"/>
    <w:qFormat/>
    <w:rPr>
      <w:kern w:val="2"/>
      <w:lang w:eastAsia="ar-SA"/>
    </w:rPr>
  </w:style>
  <w:style w:type="character" w:customStyle="1" w:styleId="fontstyle01">
    <w:name w:val="fontstyle01"/>
    <w:qFormat/>
    <w:rPr>
      <w:rFonts w:ascii="Verdana" w:eastAsia="Verdana" w:hAnsi="Verdana"/>
      <w:b w:val="0"/>
      <w:bCs w:val="0"/>
      <w:i w:val="0"/>
      <w:iCs w:val="0"/>
      <w:color w:val="000000"/>
      <w:sz w:val="24"/>
      <w:szCs w:val="24"/>
    </w:rPr>
  </w:style>
  <w:style w:type="character" w:customStyle="1" w:styleId="WW-Caratterinotadichiusura">
    <w:name w:val="WW-Caratteri nota di chiusura"/>
    <w:qFormat/>
  </w:style>
  <w:style w:type="character" w:customStyle="1" w:styleId="Titolo5Carattere">
    <w:name w:val="Titolo 5 Carattere"/>
    <w:qFormat/>
    <w:rPr>
      <w:rFonts w:ascii="Arial" w:eastAsia="Arial" w:hAnsi="Arial"/>
      <w:b/>
      <w:kern w:val="2"/>
      <w:sz w:val="36"/>
      <w:lang w:val="it-IT" w:eastAsia="it-I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/>
      <w:lang w:val="it-IT" w:eastAsia="it-IT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/>
      <w:bCs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Arial" w:eastAsia="Arial" w:hAnsi="Aria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Arial" w:eastAsia="Arial" w:hAnsi="Aria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/>
    </w:rPr>
  </w:style>
  <w:style w:type="character" w:customStyle="1" w:styleId="WW8Num6z0">
    <w:name w:val="WW8Num6z0"/>
    <w:qFormat/>
    <w:rPr>
      <w:rFonts w:ascii="Arial" w:eastAsia="Times New Roman" w:hAnsi="Aria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Arial" w:eastAsia="Times New Roman" w:hAnsi="Arial"/>
      <w:b w:val="0"/>
      <w:sz w:val="20"/>
      <w:lang w:val="it-IT" w:eastAsia="it-IT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0">
    <w:name w:val="WW8Num3z0"/>
    <w:qFormat/>
    <w:rPr>
      <w:b w:val="0"/>
      <w:i w:val="0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Times New Roman" w:hAnsi="Arial"/>
      <w:b w:val="0"/>
      <w:color w:val="000000"/>
      <w:spacing w:val="-1"/>
      <w:sz w:val="20"/>
      <w:szCs w:val="20"/>
      <w:lang w:val="it-IT" w:eastAsia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Corpotesto">
    <w:name w:val="Body Text"/>
    <w:basedOn w:val="Normale"/>
    <w:qFormat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customStyle="1" w:styleId="centrato">
    <w:name w:val="centrato"/>
    <w:basedOn w:val="Titolo4"/>
    <w:qFormat/>
    <w:pPr>
      <w:keepNext w:val="0"/>
      <w:widowControl w:val="0"/>
      <w:spacing w:before="120" w:after="120"/>
    </w:pPr>
    <w:rPr>
      <w:rFonts w:ascii="Times New Roman" w:hAnsi="Times New Roman"/>
      <w:b/>
      <w:kern w:val="2"/>
      <w:lang w:val="de-DE"/>
    </w:rPr>
  </w:style>
  <w:style w:type="paragraph" w:styleId="Corpodeltesto2">
    <w:name w:val="Body Text 2"/>
    <w:basedOn w:val="Normale"/>
    <w:qFormat/>
    <w:pPr>
      <w:widowControl w:val="0"/>
      <w:spacing w:before="120"/>
      <w:jc w:val="both"/>
    </w:pPr>
    <w:rPr>
      <w:kern w:val="2"/>
      <w:sz w:val="24"/>
    </w:rPr>
  </w:style>
  <w:style w:type="paragraph" w:styleId="Testofumetto">
    <w:name w:val="Balloon Text"/>
    <w:basedOn w:val="Normale"/>
    <w:qFormat/>
    <w:rPr>
      <w:rFonts w:ascii="Tahoma" w:eastAsia="Tahoma" w:hAnsi="Tahoma"/>
      <w:sz w:val="16"/>
      <w:lang w:eastAsia="ar-SA"/>
    </w:rPr>
  </w:style>
  <w:style w:type="paragraph" w:customStyle="1" w:styleId="CM261">
    <w:name w:val="CM261"/>
    <w:basedOn w:val="Normale"/>
    <w:next w:val="Normale"/>
    <w:qFormat/>
    <w:pPr>
      <w:widowControl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qFormat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pPr>
      <w:spacing w:line="1" w:lineRule="atLeast"/>
      <w:textAlignment w:val="top"/>
      <w:outlineLvl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che3">
    <w:name w:val="sche_3"/>
    <w:qFormat/>
    <w:pPr>
      <w:jc w:val="both"/>
    </w:pPr>
    <w:rPr>
      <w:rFonts w:ascii="Times New Roman;Times" w:eastAsia="Times New Roman;Times" w:hAnsi="Times New Roman;Times" w:cs="Times New Roman;Times"/>
      <w:lang w:val="en-US"/>
    </w:rPr>
  </w:style>
  <w:style w:type="paragraph" w:customStyle="1" w:styleId="Corpodeltesto21">
    <w:name w:val="Corpo del testo 21"/>
    <w:qFormat/>
    <w:pPr>
      <w:widowControl w:val="0"/>
      <w:spacing w:line="300" w:lineRule="exact"/>
      <w:ind w:right="-1"/>
      <w:jc w:val="both"/>
    </w:pPr>
    <w:rPr>
      <w:rFonts w:ascii="Arial" w:eastAsia="Arial" w:hAnsi="Arial" w:cs="Liberation Serif"/>
      <w:sz w:val="24"/>
      <w:szCs w:val="24"/>
      <w:lang w:eastAsia="ar-SA"/>
    </w:rPr>
  </w:style>
  <w:style w:type="paragraph" w:customStyle="1" w:styleId="Corpodeltesto22">
    <w:name w:val="Corpo del testo 22"/>
    <w:qFormat/>
    <w:pPr>
      <w:widowControl w:val="0"/>
      <w:spacing w:after="120" w:line="480" w:lineRule="atLeast"/>
    </w:pPr>
    <w:rPr>
      <w:rFonts w:ascii="Arial" w:hAnsi="Arial" w:cs="Liberation Serif"/>
      <w:sz w:val="24"/>
      <w:szCs w:val="24"/>
      <w:lang w:eastAsia="ar-SA"/>
    </w:rPr>
  </w:style>
  <w:style w:type="paragraph" w:customStyle="1" w:styleId="NormaleWeb1">
    <w:name w:val="Normale (Web)1"/>
    <w:qFormat/>
    <w:pPr>
      <w:widowControl w:val="0"/>
      <w:spacing w:before="100" w:after="119"/>
    </w:pPr>
    <w:rPr>
      <w:rFonts w:ascii="Arial" w:hAnsi="Arial" w:cs="Liberation Serif"/>
      <w:sz w:val="24"/>
      <w:szCs w:val="24"/>
      <w:lang w:eastAsia="ar-SA"/>
    </w:rPr>
  </w:style>
  <w:style w:type="paragraph" w:customStyle="1" w:styleId="APremesse">
    <w:name w:val="A_Premesse"/>
    <w:qFormat/>
    <w:pPr>
      <w:widowControl w:val="0"/>
      <w:spacing w:after="120"/>
      <w:jc w:val="both"/>
    </w:pPr>
    <w:rPr>
      <w:rFonts w:ascii="Arial" w:hAnsi="Arial" w:cs="Liberation Serif"/>
      <w:sz w:val="24"/>
      <w:szCs w:val="24"/>
      <w:lang w:eastAsia="ar-SA"/>
    </w:rPr>
  </w:style>
  <w:style w:type="paragraph" w:customStyle="1" w:styleId="TxBrp1">
    <w:name w:val="TxBr_p1"/>
    <w:basedOn w:val="Normale"/>
    <w:qFormat/>
    <w:pPr>
      <w:tabs>
        <w:tab w:val="left" w:pos="3322"/>
      </w:tabs>
      <w:spacing w:line="240" w:lineRule="atLeast"/>
      <w:ind w:left="2961"/>
    </w:pPr>
    <w:rPr>
      <w:lang w:val="en-US" w:eastAsia="ar-SA"/>
    </w:rPr>
  </w:style>
  <w:style w:type="paragraph" w:customStyle="1" w:styleId="TxBrp4">
    <w:name w:val="TxBr_p4"/>
    <w:basedOn w:val="Normale"/>
    <w:qFormat/>
    <w:pPr>
      <w:tabs>
        <w:tab w:val="left" w:pos="204"/>
      </w:tabs>
      <w:spacing w:line="240" w:lineRule="atLeast"/>
    </w:pPr>
    <w:rPr>
      <w:lang w:val="en-US" w:eastAsia="ar-SA"/>
    </w:r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xBrp6">
    <w:name w:val="TxBr_p6"/>
    <w:basedOn w:val="Normale"/>
    <w:qFormat/>
    <w:pPr>
      <w:tabs>
        <w:tab w:val="left" w:pos="702"/>
      </w:tabs>
      <w:spacing w:line="283" w:lineRule="atLeast"/>
      <w:ind w:left="703" w:firstLine="357"/>
      <w:jc w:val="both"/>
    </w:pPr>
    <w:rPr>
      <w:lang w:val="en-US" w:eastAsia="ar-SA"/>
    </w:rPr>
  </w:style>
  <w:style w:type="paragraph" w:customStyle="1" w:styleId="WW-Predefinito">
    <w:name w:val="WW-Predefinito"/>
    <w:qFormat/>
    <w:pPr>
      <w:widowControl w:val="0"/>
    </w:pPr>
    <w:rPr>
      <w:rFonts w:cs="Liberation Serif"/>
      <w:kern w:val="2"/>
      <w:sz w:val="24"/>
      <w:szCs w:val="24"/>
      <w:lang w:val="en-US" w:eastAsia="ar-SA"/>
    </w:rPr>
  </w:style>
  <w:style w:type="paragraph" w:customStyle="1" w:styleId="CIOggetto">
    <w:name w:val="CI_Oggetto"/>
    <w:basedOn w:val="Normale"/>
    <w:qFormat/>
    <w:rPr>
      <w:b/>
      <w:bCs/>
      <w:sz w:val="22"/>
      <w:szCs w:val="22"/>
      <w:lang w:eastAsia="ar-SA"/>
    </w:rPr>
  </w:style>
  <w:style w:type="paragraph" w:customStyle="1" w:styleId="TableParagraph">
    <w:name w:val="Table Paragraph"/>
    <w:basedOn w:val="Normale"/>
    <w:qFormat/>
    <w:rPr>
      <w:rFonts w:ascii="Arial" w:hAnsi="Arial"/>
      <w:sz w:val="22"/>
      <w:szCs w:val="22"/>
    </w:rPr>
  </w:style>
  <w:style w:type="paragraph" w:customStyle="1" w:styleId="Predefinito">
    <w:name w:val="Predefinito"/>
    <w:qFormat/>
    <w:pPr>
      <w:widowControl w:val="0"/>
    </w:pPr>
    <w:rPr>
      <w:rFonts w:ascii="Helvetica" w:eastAsia="Helvetica" w:hAnsi="Helvetica" w:cs="Liberation Serif"/>
      <w:sz w:val="24"/>
      <w:szCs w:val="24"/>
      <w:lang w:eastAsia="ar-SA"/>
    </w:rPr>
  </w:style>
  <w:style w:type="paragraph" w:customStyle="1" w:styleId="Testo10">
    <w:name w:val="Testo10"/>
    <w:qFormat/>
    <w:pPr>
      <w:widowControl w:val="0"/>
      <w:spacing w:line="280" w:lineRule="atLeast"/>
      <w:ind w:firstLine="283"/>
      <w:jc w:val="both"/>
      <w:textAlignment w:val="center"/>
    </w:pPr>
    <w:rPr>
      <w:rFonts w:ascii="NewAster" w:eastAsia="NewAster" w:hAnsi="NewAster" w:cs="Liberation Serif"/>
      <w:color w:val="000000"/>
      <w:kern w:val="2"/>
      <w:sz w:val="21"/>
      <w:szCs w:val="21"/>
      <w:lang w:eastAsia="hi-IN"/>
    </w:rPr>
  </w:style>
  <w:style w:type="paragraph" w:styleId="Testonormale">
    <w:name w:val="Plain Text"/>
    <w:basedOn w:val="Normale"/>
    <w:qFormat/>
    <w:rPr>
      <w:rFonts w:ascii="Courier" w:eastAsia="Courier" w:hAnsi="Courier"/>
      <w:lang w:eastAsia="ar-SA"/>
    </w:rPr>
  </w:style>
  <w:style w:type="paragraph" w:customStyle="1" w:styleId="sche4">
    <w:name w:val="sche_4"/>
    <w:qFormat/>
    <w:pPr>
      <w:jc w:val="both"/>
    </w:pPr>
    <w:rPr>
      <w:rFonts w:cs="Liberation Serif"/>
      <w:kern w:val="2"/>
      <w:lang w:val="en-US" w:eastAsia="ar-SA"/>
    </w:rPr>
  </w:style>
  <w:style w:type="paragraph" w:customStyle="1" w:styleId="sche23">
    <w:name w:val="sche2_3"/>
    <w:qFormat/>
    <w:pPr>
      <w:jc w:val="right"/>
    </w:pPr>
    <w:rPr>
      <w:rFonts w:cs="Liberation Serif"/>
      <w:kern w:val="2"/>
      <w:lang w:val="en-US" w:eastAsia="ar-SA"/>
    </w:rPr>
  </w:style>
  <w:style w:type="paragraph" w:customStyle="1" w:styleId="sche22">
    <w:name w:val="sche2_2"/>
    <w:qFormat/>
    <w:pPr>
      <w:jc w:val="right"/>
    </w:pPr>
    <w:rPr>
      <w:rFonts w:cs="Liberation Serif"/>
      <w:kern w:val="2"/>
      <w:lang w:val="en-US" w:eastAsia="ar-SA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/>
      <w:sz w:val="22"/>
      <w:lang w:eastAsia="ar-SA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apidipagina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CorpodeltestoCarattere">
    <w:name w:val="Corpo del testo Carattere"/>
    <w:qFormat/>
    <w:rPr>
      <w:rFonts w:ascii="Arial" w:hAnsi="Arial"/>
      <w:w w:val="100"/>
      <w:position w:val="0"/>
      <w:sz w:val="24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itolo1Carattere">
    <w:name w:val="Titolo 1 Carattere"/>
    <w:qFormat/>
    <w:rPr>
      <w:rFonts w:ascii="Cambria" w:eastAsia="0" w:hAnsi="Cambria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eastAsia="Tahoma" w:hAnsi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PidipaginaCarattere">
    <w:name w:val="Piè di pagina Carattere"/>
    <w:qFormat/>
    <w:rPr>
      <w:kern w:val="2"/>
      <w:lang w:eastAsia="ar-SA"/>
    </w:rPr>
  </w:style>
  <w:style w:type="character" w:customStyle="1" w:styleId="fontstyle01">
    <w:name w:val="fontstyle01"/>
    <w:qFormat/>
    <w:rPr>
      <w:rFonts w:ascii="Verdana" w:eastAsia="Verdana" w:hAnsi="Verdana"/>
      <w:b w:val="0"/>
      <w:bCs w:val="0"/>
      <w:i w:val="0"/>
      <w:iCs w:val="0"/>
      <w:color w:val="000000"/>
      <w:sz w:val="24"/>
      <w:szCs w:val="24"/>
    </w:rPr>
  </w:style>
  <w:style w:type="character" w:customStyle="1" w:styleId="WW-Caratterinotadichiusura">
    <w:name w:val="WW-Caratteri nota di chiusura"/>
    <w:qFormat/>
  </w:style>
  <w:style w:type="character" w:customStyle="1" w:styleId="Titolo5Carattere">
    <w:name w:val="Titolo 5 Carattere"/>
    <w:qFormat/>
    <w:rPr>
      <w:rFonts w:ascii="Arial" w:eastAsia="Arial" w:hAnsi="Arial"/>
      <w:b/>
      <w:kern w:val="2"/>
      <w:sz w:val="36"/>
      <w:lang w:val="it-IT" w:eastAsia="it-I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/>
      <w:lang w:val="it-IT" w:eastAsia="it-IT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/>
      <w:bCs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Arial" w:eastAsia="Arial" w:hAnsi="Aria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Arial" w:eastAsia="Arial" w:hAnsi="Aria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/>
    </w:rPr>
  </w:style>
  <w:style w:type="character" w:customStyle="1" w:styleId="WW8Num6z0">
    <w:name w:val="WW8Num6z0"/>
    <w:qFormat/>
    <w:rPr>
      <w:rFonts w:ascii="Arial" w:eastAsia="Times New Roman" w:hAnsi="Aria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Arial" w:eastAsia="Times New Roman" w:hAnsi="Arial"/>
      <w:b w:val="0"/>
      <w:sz w:val="20"/>
      <w:lang w:val="it-IT" w:eastAsia="it-IT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0">
    <w:name w:val="WW8Num3z0"/>
    <w:qFormat/>
    <w:rPr>
      <w:b w:val="0"/>
      <w:i w:val="0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Times New Roman" w:hAnsi="Arial"/>
      <w:b w:val="0"/>
      <w:color w:val="000000"/>
      <w:spacing w:val="-1"/>
      <w:sz w:val="20"/>
      <w:szCs w:val="20"/>
      <w:lang w:val="it-IT" w:eastAsia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Corpotesto">
    <w:name w:val="Body Text"/>
    <w:basedOn w:val="Normale"/>
    <w:qFormat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customStyle="1" w:styleId="centrato">
    <w:name w:val="centrato"/>
    <w:basedOn w:val="Titolo4"/>
    <w:qFormat/>
    <w:pPr>
      <w:keepNext w:val="0"/>
      <w:widowControl w:val="0"/>
      <w:spacing w:before="120" w:after="120"/>
    </w:pPr>
    <w:rPr>
      <w:rFonts w:ascii="Times New Roman" w:hAnsi="Times New Roman"/>
      <w:b/>
      <w:kern w:val="2"/>
      <w:lang w:val="de-DE"/>
    </w:rPr>
  </w:style>
  <w:style w:type="paragraph" w:styleId="Corpodeltesto2">
    <w:name w:val="Body Text 2"/>
    <w:basedOn w:val="Normale"/>
    <w:qFormat/>
    <w:pPr>
      <w:widowControl w:val="0"/>
      <w:spacing w:before="120"/>
      <w:jc w:val="both"/>
    </w:pPr>
    <w:rPr>
      <w:kern w:val="2"/>
      <w:sz w:val="24"/>
    </w:rPr>
  </w:style>
  <w:style w:type="paragraph" w:styleId="Testofumetto">
    <w:name w:val="Balloon Text"/>
    <w:basedOn w:val="Normale"/>
    <w:qFormat/>
    <w:rPr>
      <w:rFonts w:ascii="Tahoma" w:eastAsia="Tahoma" w:hAnsi="Tahoma"/>
      <w:sz w:val="16"/>
      <w:lang w:eastAsia="ar-SA"/>
    </w:rPr>
  </w:style>
  <w:style w:type="paragraph" w:customStyle="1" w:styleId="CM261">
    <w:name w:val="CM261"/>
    <w:basedOn w:val="Normale"/>
    <w:next w:val="Normale"/>
    <w:qFormat/>
    <w:pPr>
      <w:widowControl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qFormat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pPr>
      <w:spacing w:line="1" w:lineRule="atLeast"/>
      <w:textAlignment w:val="top"/>
      <w:outlineLvl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che3">
    <w:name w:val="sche_3"/>
    <w:qFormat/>
    <w:pPr>
      <w:jc w:val="both"/>
    </w:pPr>
    <w:rPr>
      <w:rFonts w:ascii="Times New Roman;Times" w:eastAsia="Times New Roman;Times" w:hAnsi="Times New Roman;Times" w:cs="Times New Roman;Times"/>
      <w:lang w:val="en-US"/>
    </w:rPr>
  </w:style>
  <w:style w:type="paragraph" w:customStyle="1" w:styleId="Corpodeltesto21">
    <w:name w:val="Corpo del testo 21"/>
    <w:qFormat/>
    <w:pPr>
      <w:widowControl w:val="0"/>
      <w:spacing w:line="300" w:lineRule="exact"/>
      <w:ind w:right="-1"/>
      <w:jc w:val="both"/>
    </w:pPr>
    <w:rPr>
      <w:rFonts w:ascii="Arial" w:eastAsia="Arial" w:hAnsi="Arial" w:cs="Liberation Serif"/>
      <w:sz w:val="24"/>
      <w:szCs w:val="24"/>
      <w:lang w:eastAsia="ar-SA"/>
    </w:rPr>
  </w:style>
  <w:style w:type="paragraph" w:customStyle="1" w:styleId="Corpodeltesto22">
    <w:name w:val="Corpo del testo 22"/>
    <w:qFormat/>
    <w:pPr>
      <w:widowControl w:val="0"/>
      <w:spacing w:after="120" w:line="480" w:lineRule="atLeast"/>
    </w:pPr>
    <w:rPr>
      <w:rFonts w:ascii="Arial" w:hAnsi="Arial" w:cs="Liberation Serif"/>
      <w:sz w:val="24"/>
      <w:szCs w:val="24"/>
      <w:lang w:eastAsia="ar-SA"/>
    </w:rPr>
  </w:style>
  <w:style w:type="paragraph" w:customStyle="1" w:styleId="NormaleWeb1">
    <w:name w:val="Normale (Web)1"/>
    <w:qFormat/>
    <w:pPr>
      <w:widowControl w:val="0"/>
      <w:spacing w:before="100" w:after="119"/>
    </w:pPr>
    <w:rPr>
      <w:rFonts w:ascii="Arial" w:hAnsi="Arial" w:cs="Liberation Serif"/>
      <w:sz w:val="24"/>
      <w:szCs w:val="24"/>
      <w:lang w:eastAsia="ar-SA"/>
    </w:rPr>
  </w:style>
  <w:style w:type="paragraph" w:customStyle="1" w:styleId="APremesse">
    <w:name w:val="A_Premesse"/>
    <w:qFormat/>
    <w:pPr>
      <w:widowControl w:val="0"/>
      <w:spacing w:after="120"/>
      <w:jc w:val="both"/>
    </w:pPr>
    <w:rPr>
      <w:rFonts w:ascii="Arial" w:hAnsi="Arial" w:cs="Liberation Serif"/>
      <w:sz w:val="24"/>
      <w:szCs w:val="24"/>
      <w:lang w:eastAsia="ar-SA"/>
    </w:rPr>
  </w:style>
  <w:style w:type="paragraph" w:customStyle="1" w:styleId="TxBrp1">
    <w:name w:val="TxBr_p1"/>
    <w:basedOn w:val="Normale"/>
    <w:qFormat/>
    <w:pPr>
      <w:tabs>
        <w:tab w:val="left" w:pos="3322"/>
      </w:tabs>
      <w:spacing w:line="240" w:lineRule="atLeast"/>
      <w:ind w:left="2961"/>
    </w:pPr>
    <w:rPr>
      <w:lang w:val="en-US" w:eastAsia="ar-SA"/>
    </w:rPr>
  </w:style>
  <w:style w:type="paragraph" w:customStyle="1" w:styleId="TxBrp4">
    <w:name w:val="TxBr_p4"/>
    <w:basedOn w:val="Normale"/>
    <w:qFormat/>
    <w:pPr>
      <w:tabs>
        <w:tab w:val="left" w:pos="204"/>
      </w:tabs>
      <w:spacing w:line="240" w:lineRule="atLeast"/>
    </w:pPr>
    <w:rPr>
      <w:lang w:val="en-US" w:eastAsia="ar-SA"/>
    </w:r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xBrp6">
    <w:name w:val="TxBr_p6"/>
    <w:basedOn w:val="Normale"/>
    <w:qFormat/>
    <w:pPr>
      <w:tabs>
        <w:tab w:val="left" w:pos="702"/>
      </w:tabs>
      <w:spacing w:line="283" w:lineRule="atLeast"/>
      <w:ind w:left="703" w:firstLine="357"/>
      <w:jc w:val="both"/>
    </w:pPr>
    <w:rPr>
      <w:lang w:val="en-US" w:eastAsia="ar-SA"/>
    </w:rPr>
  </w:style>
  <w:style w:type="paragraph" w:customStyle="1" w:styleId="WW-Predefinito">
    <w:name w:val="WW-Predefinito"/>
    <w:qFormat/>
    <w:pPr>
      <w:widowControl w:val="0"/>
    </w:pPr>
    <w:rPr>
      <w:rFonts w:cs="Liberation Serif"/>
      <w:kern w:val="2"/>
      <w:sz w:val="24"/>
      <w:szCs w:val="24"/>
      <w:lang w:val="en-US" w:eastAsia="ar-SA"/>
    </w:rPr>
  </w:style>
  <w:style w:type="paragraph" w:customStyle="1" w:styleId="CIOggetto">
    <w:name w:val="CI_Oggetto"/>
    <w:basedOn w:val="Normale"/>
    <w:qFormat/>
    <w:rPr>
      <w:b/>
      <w:bCs/>
      <w:sz w:val="22"/>
      <w:szCs w:val="22"/>
      <w:lang w:eastAsia="ar-SA"/>
    </w:rPr>
  </w:style>
  <w:style w:type="paragraph" w:customStyle="1" w:styleId="TableParagraph">
    <w:name w:val="Table Paragraph"/>
    <w:basedOn w:val="Normale"/>
    <w:qFormat/>
    <w:rPr>
      <w:rFonts w:ascii="Arial" w:hAnsi="Arial"/>
      <w:sz w:val="22"/>
      <w:szCs w:val="22"/>
    </w:rPr>
  </w:style>
  <w:style w:type="paragraph" w:customStyle="1" w:styleId="Predefinito">
    <w:name w:val="Predefinito"/>
    <w:qFormat/>
    <w:pPr>
      <w:widowControl w:val="0"/>
    </w:pPr>
    <w:rPr>
      <w:rFonts w:ascii="Helvetica" w:eastAsia="Helvetica" w:hAnsi="Helvetica" w:cs="Liberation Serif"/>
      <w:sz w:val="24"/>
      <w:szCs w:val="24"/>
      <w:lang w:eastAsia="ar-SA"/>
    </w:rPr>
  </w:style>
  <w:style w:type="paragraph" w:customStyle="1" w:styleId="Testo10">
    <w:name w:val="Testo10"/>
    <w:qFormat/>
    <w:pPr>
      <w:widowControl w:val="0"/>
      <w:spacing w:line="280" w:lineRule="atLeast"/>
      <w:ind w:firstLine="283"/>
      <w:jc w:val="both"/>
      <w:textAlignment w:val="center"/>
    </w:pPr>
    <w:rPr>
      <w:rFonts w:ascii="NewAster" w:eastAsia="NewAster" w:hAnsi="NewAster" w:cs="Liberation Serif"/>
      <w:color w:val="000000"/>
      <w:kern w:val="2"/>
      <w:sz w:val="21"/>
      <w:szCs w:val="21"/>
      <w:lang w:eastAsia="hi-IN"/>
    </w:rPr>
  </w:style>
  <w:style w:type="paragraph" w:styleId="Testonormale">
    <w:name w:val="Plain Text"/>
    <w:basedOn w:val="Normale"/>
    <w:qFormat/>
    <w:rPr>
      <w:rFonts w:ascii="Courier" w:eastAsia="Courier" w:hAnsi="Courier"/>
      <w:lang w:eastAsia="ar-SA"/>
    </w:rPr>
  </w:style>
  <w:style w:type="paragraph" w:customStyle="1" w:styleId="sche4">
    <w:name w:val="sche_4"/>
    <w:qFormat/>
    <w:pPr>
      <w:jc w:val="both"/>
    </w:pPr>
    <w:rPr>
      <w:rFonts w:cs="Liberation Serif"/>
      <w:kern w:val="2"/>
      <w:lang w:val="en-US" w:eastAsia="ar-SA"/>
    </w:rPr>
  </w:style>
  <w:style w:type="paragraph" w:customStyle="1" w:styleId="sche23">
    <w:name w:val="sche2_3"/>
    <w:qFormat/>
    <w:pPr>
      <w:jc w:val="right"/>
    </w:pPr>
    <w:rPr>
      <w:rFonts w:cs="Liberation Serif"/>
      <w:kern w:val="2"/>
      <w:lang w:val="en-US" w:eastAsia="ar-SA"/>
    </w:rPr>
  </w:style>
  <w:style w:type="paragraph" w:customStyle="1" w:styleId="sche22">
    <w:name w:val="sche2_2"/>
    <w:qFormat/>
    <w:pPr>
      <w:jc w:val="right"/>
    </w:pPr>
    <w:rPr>
      <w:rFonts w:cs="Liberation Serif"/>
      <w:kern w:val="2"/>
      <w:lang w:val="en-US" w:eastAsia="ar-SA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/>
      <w:sz w:val="22"/>
      <w:lang w:eastAsia="ar-SA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8ju9KJFXG9PYpKjSFKNOX7MMQ==">AMUW2mXaPN2dVXhgzQmcrzA2mJdh+LUrT1qUqB/9OZxzxrfz5mmvFxGCbLnVS677ZJ/gTnvTBh9YHHLJ36LZk7GXp80PLwxkCGjY/7Gw8ktmujwADPduR/cYd4nYgkvvf+YZx4eivKcL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EDk Editore</dc:creator>
  <cp:lastModifiedBy>Enzo Frasson</cp:lastModifiedBy>
  <cp:revision>4</cp:revision>
  <dcterms:created xsi:type="dcterms:W3CDTF">2022-11-07T09:29:00Z</dcterms:created>
  <dcterms:modified xsi:type="dcterms:W3CDTF">2022-11-07T09:32:00Z</dcterms:modified>
</cp:coreProperties>
</file>