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7C4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FC37AF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Allegato “A”</w:t>
      </w:r>
    </w:p>
    <w:p w14:paraId="5AF0E101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5F4D88D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DOMANDA DI PARTECIPAZIONE</w:t>
      </w:r>
    </w:p>
    <w:p w14:paraId="7D24765B" w14:textId="77777777" w:rsidR="00F805EF" w:rsidRDefault="00356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DA REDIGERE SU CARTA INTESTATA DEL CONCORRENTE - </w:t>
      </w:r>
    </w:p>
    <w:p w14:paraId="7ADD78CA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D6FE7C7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72B077" w14:textId="408B96AC" w:rsidR="00DB2532" w:rsidRPr="00DB2532" w:rsidRDefault="00356681" w:rsidP="00DB2532">
      <w:pPr>
        <w:pStyle w:val="LO-normal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DB2532">
        <w:rPr>
          <w:rFonts w:ascii="Arial" w:eastAsia="Arial" w:hAnsi="Arial" w:cs="Arial"/>
          <w:b/>
          <w:sz w:val="22"/>
          <w:szCs w:val="22"/>
        </w:rPr>
        <w:t xml:space="preserve">Oggetto: </w:t>
      </w:r>
      <w:r w:rsidRPr="00DB2532">
        <w:rPr>
          <w:rFonts w:ascii="Arial" w:eastAsia="Arial" w:hAnsi="Arial" w:cs="Arial"/>
          <w:b/>
          <w:color w:val="000000"/>
          <w:sz w:val="22"/>
          <w:szCs w:val="22"/>
        </w:rPr>
        <w:t>Gara m</w:t>
      </w:r>
      <w:r w:rsidRPr="00DB2532">
        <w:rPr>
          <w:rFonts w:ascii="Arial" w:eastAsia="Arial" w:hAnsi="Arial" w:cs="Arial"/>
          <w:b/>
          <w:sz w:val="22"/>
          <w:szCs w:val="22"/>
        </w:rPr>
        <w:t xml:space="preserve">ediante </w:t>
      </w:r>
      <w:r w:rsidR="00DB2532" w:rsidRPr="00DB2532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PROCEDURA NEGOZIATA CON R.D.O. SU PIATTAFO</w:t>
      </w:r>
      <w:r w:rsidR="00DB2532" w:rsidRPr="00DB2532">
        <w:rPr>
          <w:rFonts w:ascii="Arial" w:eastAsia="Arial" w:hAnsi="Arial" w:cs="Arial"/>
          <w:b/>
          <w:color w:val="000000"/>
          <w:sz w:val="22"/>
          <w:szCs w:val="22"/>
        </w:rPr>
        <w:t>RMA MEPA PER L’AFFIDAMENTO DEL SERVIZIO PER LA MANUTENZIONE DELLE PAVIMENTAZIONI STRADAL</w:t>
      </w:r>
      <w:r w:rsidR="00DB2532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DB2532" w:rsidRPr="00DB2532">
        <w:rPr>
          <w:rFonts w:ascii="Arial" w:eastAsia="Arial" w:hAnsi="Arial" w:cs="Arial"/>
          <w:b/>
          <w:color w:val="000000"/>
          <w:sz w:val="22"/>
          <w:szCs w:val="22"/>
        </w:rPr>
        <w:t xml:space="preserve"> DI CORSO CENTOCELLE E VIABILITA’ QUARTIERE CAMPO DELL’ORO</w:t>
      </w:r>
    </w:p>
    <w:p w14:paraId="691B83A6" w14:textId="4AE87BB4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5F9666A6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(ai sensi dell’art. 1, comma 2, lett. b), della Legge 11.09.2020 n. 120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s.m.i.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0F1D2619" w14:textId="5298D8CA" w:rsidR="002B4AF1" w:rsidRPr="0053045E" w:rsidRDefault="002B4AF1" w:rsidP="002B4AF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</w:pPr>
      <w:bookmarkStart w:id="0" w:name="_Hlk93570184"/>
      <w:r w:rsidRPr="0053045E"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  <w:t xml:space="preserve">CUP </w:t>
      </w:r>
      <w:r w:rsidR="0053045E" w:rsidRPr="0053045E"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  <w:t>J37H21007970004</w:t>
      </w:r>
      <w:r w:rsidRPr="0053045E"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  <w:t xml:space="preserve"> – </w:t>
      </w:r>
      <w:bookmarkStart w:id="1" w:name="_Hlk93569418"/>
      <w:r w:rsidRPr="0053045E"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  <w:t xml:space="preserve">CIG </w:t>
      </w:r>
      <w:r w:rsidR="00F21242">
        <w:rPr>
          <w:rFonts w:ascii="Arial" w:eastAsia="Arial" w:hAnsi="Arial" w:cs="Arial"/>
          <w:color w:val="000000"/>
          <w:position w:val="0"/>
          <w:sz w:val="20"/>
          <w:szCs w:val="20"/>
          <w:lang w:eastAsia="zh-CN" w:bidi="hi-IN"/>
        </w:rPr>
        <w:t>9072159670</w:t>
      </w:r>
      <w:bookmarkEnd w:id="1"/>
    </w:p>
    <w:bookmarkEnd w:id="0"/>
    <w:p w14:paraId="414E4A8C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38EA384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223E3CF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Il/la sottoscritto/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a 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………………………………………………………………………………………….</w:t>
      </w:r>
    </w:p>
    <w:p w14:paraId="75E7428E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nato/a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………………………...............................</w:t>
      </w:r>
    </w:p>
    <w:p w14:paraId="43F130EE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in qualità di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</w:t>
      </w:r>
    </w:p>
    <w:p w14:paraId="16EEF14E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dell’impresa  con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sede in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…………………………………………………………………………………….</w:t>
      </w:r>
    </w:p>
    <w:p w14:paraId="67AC04D1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con codice fiscale n.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con partita IVA n. .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</w:t>
      </w:r>
    </w:p>
    <w:p w14:paraId="4D41AAB4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PEC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………………………………………………………………..............................................................</w:t>
      </w:r>
    </w:p>
    <w:p w14:paraId="6B3EA0FE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Fax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……………………………………………….</w:t>
      </w:r>
    </w:p>
    <w:p w14:paraId="5CB315CD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D58381B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C6D4D76" w14:textId="77777777" w:rsidR="00F805EF" w:rsidRDefault="0035668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28415FB1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F00C923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di 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partecipare  alla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procedura negoziata indicata in oggetto come:</w:t>
      </w:r>
    </w:p>
    <w:p w14:paraId="0C313AA1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A2F027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☐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singola; </w:t>
      </w:r>
    </w:p>
    <w:p w14:paraId="20E3F4D1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☐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consorzio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☐stabile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☐ ex art. 45, comma 2, lett. b)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n. 50/2016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433B7F0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☐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 avvalente con l’impresa/e ausiliaria/e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</w:t>
      </w:r>
    </w:p>
    <w:p w14:paraId="2F244D00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……………………………………………………………………………………………….;</w:t>
      </w:r>
    </w:p>
    <w:p w14:paraId="1EAAD889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☐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capogruppo di una associazione temporanea o di un consorzio o di un GEIE di tipo</w:t>
      </w:r>
    </w:p>
    <w:p w14:paraId="1B41C9F3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……………………………………………………..................................................................</w:t>
      </w:r>
    </w:p>
    <w:p w14:paraId="45ED425F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A182136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mandante una associazione temporanea o di un consorzio o di un GEIE di tipo</w:t>
      </w:r>
    </w:p>
    <w:p w14:paraId="4ABEE145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 w:rsidRPr="002B4AF1"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</w:t>
      </w:r>
    </w:p>
    <w:p w14:paraId="17D4E6F1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impresa consorziata indicata dal consorzio quale impresa esecutrice;</w:t>
      </w:r>
    </w:p>
    <w:p w14:paraId="5DAC5AFB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☐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impresa aggregata capofila ……………………………………………………………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. della aggregazione tra imprese aderenti al contratto di rete ai sensi dell’art. 3, comma 4-ter del decreto-legge 10 febbraio 2009 n. 5 convertito con legge 9 aprile 2009 n. 33 e segnatamente tra l’impresa richiedente e le ulteriori imprese aggregate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82B2833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B1FE46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☐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impresa aggregata ………………………………………………………………………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. aderente al contratto di rete ai sensi dell’art. 3, comma 4-ter del decreto-legge 10 febbraio 2009 n. 5 convertito con legge 9 aprile 2009 n. 33 e segnatamente tra l’impresa aggregata capofila ……………………………… e le ulteriori imprese aggregate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14:paraId="4974A3CA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BC467D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E8F58A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b/>
          <w:color w:val="000000"/>
          <w:sz w:val="20"/>
          <w:szCs w:val="20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 w14:paraId="5B207796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798A823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676F6BF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CE4C16D" w14:textId="77777777" w:rsidR="00F805EF" w:rsidRPr="002B4AF1" w:rsidRDefault="0035668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gjdgxs" w:colFirst="0" w:colLast="0"/>
      <w:bookmarkEnd w:id="2"/>
      <w:r w:rsidRPr="002B4AF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accettare, senza condizione o riserva alcuna, tutte le norme e disposizioni contenute nel </w:t>
      </w:r>
      <w:r w:rsidRPr="002B4AF1">
        <w:rPr>
          <w:rFonts w:ascii="Arial" w:eastAsia="Arial" w:hAnsi="Arial" w:cs="Arial"/>
          <w:b/>
          <w:color w:val="000000"/>
          <w:sz w:val="20"/>
          <w:szCs w:val="20"/>
        </w:rPr>
        <w:t>disciplinare di gara, nello schema di contratto, nel capitolato speciale d’appalto, nei piani di sicurezza e nella restante documentazione di progetto e di gara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EDD2361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A2FD3B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non incorrere nelle cause di esclusione di cui all’art. 80</w:t>
      </w:r>
      <w:r w:rsidRPr="002B4AF1">
        <w:rPr>
          <w:rFonts w:ascii="Arial" w:eastAsia="Arial" w:hAnsi="Arial" w:cs="Arial"/>
          <w:sz w:val="20"/>
          <w:szCs w:val="20"/>
        </w:rPr>
        <w:t xml:space="preserve">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>del Codice;</w:t>
      </w:r>
    </w:p>
    <w:p w14:paraId="0BD994BB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2B8AAC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sz w:val="20"/>
          <w:szCs w:val="20"/>
        </w:rPr>
        <w:t>di essersi recato sul luogo di esecuzione dei lavori sul posto dove debbono eseguirsi i lavori;</w:t>
      </w:r>
    </w:p>
    <w:p w14:paraId="6273BFED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D96BFF7" w14:textId="77777777" w:rsidR="00F805EF" w:rsidRPr="002B4AF1" w:rsidRDefault="00356681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6B4F2A8A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1FD8BB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avere nel complesso preso conoscenza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14:paraId="7BCA6DA6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DD72D7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14:paraId="0D8B6D90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8F6DD6B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avere esaminato tutti gli elaborati progettuali, compreso il calcolo sommario della spesa o il computo metrico estimativo, di ritenerli adeguati e realizzabili per il prezzo corrispondente all’offerta presentata;</w:t>
      </w:r>
    </w:p>
    <w:p w14:paraId="71991CDF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9F59066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14:paraId="7CB1566B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A4D3E02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dichiara di avere accertato l’esistenza e la reperibilità sul mercato dei materiali e della mano d’opera da impiegare nei lavori, in relazione ai tempi previsti per l’esecuzione degli stessi;</w:t>
      </w:r>
    </w:p>
    <w:p w14:paraId="4050A55F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E514C3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che l’indirizzo PEC indicato nel DGUE sono idonei per l’invio per l’eventuale richiesta di integrazioni di cui all’art. 83, comma 9 del D.lgs. n. 50/2016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(soccorso istruttorio) e qualsiasi altra comunicazione prevista dal medesimo decreto;</w:t>
      </w:r>
    </w:p>
    <w:p w14:paraId="1F5A6238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0j0zll" w:colFirst="0" w:colLast="0"/>
      <w:bookmarkEnd w:id="3"/>
    </w:p>
    <w:p w14:paraId="6976CF0A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di autorizzare, qualora un partecipante alla gara eserciti la facoltà di “accesso agli atti”, la Stazione Appaltante a rilasciare copia di tutta la documentazione presentata per la partecipazione alla gara;</w:t>
      </w:r>
    </w:p>
    <w:p w14:paraId="0DF1A487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A41861E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di essere informato, ai sensi e per gli effetti di cui all’articolo 10 del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30 giugno 2003, n. 196, che i dati personali raccolti nell’ambito della procedura (incluso il DGUE) saranno trattati, anche con strumenti informatici, esclusivamente nell’ambito del procedimento per il quale la presente dichiarazione viene resa;</w:t>
      </w:r>
    </w:p>
    <w:p w14:paraId="0EC2F3C9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80F130D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dichiara di non essersi avvalso 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di  piani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individuali di emersione di cui alla Legge n. 383/2001;</w:t>
      </w:r>
    </w:p>
    <w:p w14:paraId="255AB9EF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49BC1FE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(nel caso di associazione o consorzio o GEIE non ancora costituiti): 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>che, in caso di aggiudicazione, sarà conferito mandato speciale con rappresentanza o funzioni di capogruppo a …………</w:t>
      </w:r>
      <w:proofErr w:type="gramStart"/>
      <w:r w:rsidRPr="002B4AF1"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 w:rsidRPr="002B4AF1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066E01A6" w14:textId="77777777" w:rsidR="00F805EF" w:rsidRPr="002B4AF1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541DEA6" w14:textId="77777777" w:rsidR="00F805EF" w:rsidRPr="002B4AF1" w:rsidRDefault="00356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b/>
          <w:i/>
          <w:color w:val="000000"/>
          <w:sz w:val="20"/>
          <w:szCs w:val="20"/>
        </w:rPr>
        <w:t>(nel caso di associazione o consorzio o GEIE non ancora costituito)</w:t>
      </w:r>
    </w:p>
    <w:p w14:paraId="0B0759A1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3406285E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805EF" w14:paraId="21334645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475E6F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FEC2AF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7F7EE0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F805EF" w14:paraId="04D9044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850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756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32A7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03DA5D36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9A3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7206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F50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54BF1605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819F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9E45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5B6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7EB8DB5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2C8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AE2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434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348DA78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24E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C1B5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F83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95FBB35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9DB4B3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>p)</w:t>
      </w:r>
      <w:r w:rsidRPr="002B4AF1">
        <w:rPr>
          <w:rFonts w:ascii="Arial" w:eastAsia="Arial" w:hAnsi="Arial" w:cs="Arial"/>
          <w:color w:val="000000"/>
          <w:sz w:val="20"/>
          <w:szCs w:val="20"/>
        </w:rPr>
        <w:tab/>
      </w:r>
      <w:r w:rsidRPr="002B4AF1">
        <w:rPr>
          <w:rFonts w:ascii="Arial" w:eastAsia="Arial" w:hAnsi="Arial" w:cs="Arial"/>
          <w:b/>
          <w:i/>
          <w:color w:val="000000"/>
          <w:sz w:val="20"/>
          <w:szCs w:val="20"/>
        </w:rPr>
        <w:t>(nel caso di consorzio ordinario o GEIE già costituiti)</w:t>
      </w:r>
    </w:p>
    <w:p w14:paraId="452A05B4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 w:rsidRPr="002B4AF1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78299996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805EF" w14:paraId="7B128969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F60F78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BC51B9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980C0A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Prestazioni </w:t>
            </w:r>
          </w:p>
        </w:tc>
      </w:tr>
      <w:tr w:rsidR="00F805EF" w14:paraId="085C4C4C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0AD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651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77B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5CC7ACD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C571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64FA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BE5B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07C9E50F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AE0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41A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5AE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20FF0898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12B0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EA84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81B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06BCE68A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7F50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26EE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76DD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E4DEFA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4AE20E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 xml:space="preserve">q) </w:t>
      </w:r>
      <w:r w:rsidRPr="002B4AF1">
        <w:rPr>
          <w:rFonts w:ascii="Arial" w:eastAsia="Arial" w:hAnsi="Arial" w:cs="Arial"/>
          <w:b/>
          <w:i/>
          <w:color w:val="000000"/>
          <w:sz w:val="20"/>
          <w:szCs w:val="20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14:paraId="4DCF06A1" w14:textId="77777777" w:rsidR="00F805EF" w:rsidRPr="002B4AF1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B4AF1">
        <w:rPr>
          <w:rFonts w:ascii="Arial" w:eastAsia="Arial" w:hAnsi="Arial" w:cs="Arial"/>
          <w:color w:val="000000"/>
          <w:sz w:val="20"/>
          <w:szCs w:val="20"/>
        </w:rPr>
        <w:tab/>
        <w:t>che le parti dei lavori che saranno eseguite dai singoli operatori aggregati in rete sono le seguenti:</w:t>
      </w:r>
    </w:p>
    <w:p w14:paraId="1A3E3CA3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805EF" w14:paraId="28110447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A8ED23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9E5332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EA8C32" w14:textId="77777777" w:rsidR="00F805EF" w:rsidRDefault="0035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F805EF" w14:paraId="5CB4448A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CE6B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A24E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675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3F8F5B35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A67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3D9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8AC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2C9EA052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C93B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97E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065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41E0C095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2428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F7A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C935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5EF" w14:paraId="4F89B4E9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529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085A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3219" w14:textId="77777777" w:rsidR="00F805EF" w:rsidRDefault="00F8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EE2196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4" w:name="_heading=h.1fob9te" w:colFirst="0" w:colLast="0"/>
      <w:bookmarkEnd w:id="4"/>
    </w:p>
    <w:p w14:paraId="7A8B7A9D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EBD471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..................................</w:t>
      </w:r>
    </w:p>
    <w:p w14:paraId="1941D330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 DIGITALE</w:t>
      </w:r>
    </w:p>
    <w:p w14:paraId="0D4F8DA4" w14:textId="77777777" w:rsidR="00F805EF" w:rsidRDefault="00F805E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F97EB5" w14:textId="77777777" w:rsidR="00F805EF" w:rsidRDefault="00356681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sectPr w:rsidR="00F805EF">
      <w:footerReference w:type="even" r:id="rId8"/>
      <w:footerReference w:type="default" r:id="rId9"/>
      <w:pgSz w:w="11906" w:h="16838"/>
      <w:pgMar w:top="1417" w:right="1134" w:bottom="1134" w:left="1134" w:header="70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8BA3" w14:textId="77777777" w:rsidR="00596B3D" w:rsidRDefault="00596B3D">
      <w:pPr>
        <w:spacing w:line="240" w:lineRule="auto"/>
        <w:ind w:left="0" w:hanging="2"/>
      </w:pPr>
      <w:r>
        <w:separator/>
      </w:r>
    </w:p>
  </w:endnote>
  <w:endnote w:type="continuationSeparator" w:id="0">
    <w:p w14:paraId="2330161A" w14:textId="77777777" w:rsidR="00596B3D" w:rsidRDefault="00596B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A253" w14:textId="77777777" w:rsidR="00F805EF" w:rsidRDefault="00356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A01B5F" w14:textId="77777777" w:rsidR="00F805EF" w:rsidRDefault="00F805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C3F5" w14:textId="77777777" w:rsidR="00F805EF" w:rsidRDefault="00F805EF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A499" w14:textId="77777777" w:rsidR="00596B3D" w:rsidRDefault="00596B3D">
      <w:pPr>
        <w:spacing w:line="240" w:lineRule="auto"/>
        <w:ind w:left="0" w:hanging="2"/>
      </w:pPr>
      <w:r>
        <w:separator/>
      </w:r>
    </w:p>
  </w:footnote>
  <w:footnote w:type="continuationSeparator" w:id="0">
    <w:p w14:paraId="5F89F713" w14:textId="77777777" w:rsidR="00596B3D" w:rsidRDefault="00596B3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4C4"/>
    <w:multiLevelType w:val="multilevel"/>
    <w:tmpl w:val="F2F2E2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FA6D35"/>
    <w:multiLevelType w:val="multilevel"/>
    <w:tmpl w:val="C3BEE1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EF"/>
    <w:rsid w:val="002277B5"/>
    <w:rsid w:val="002B4AF1"/>
    <w:rsid w:val="002C3973"/>
    <w:rsid w:val="00356681"/>
    <w:rsid w:val="0053045E"/>
    <w:rsid w:val="00591DA3"/>
    <w:rsid w:val="00596B3D"/>
    <w:rsid w:val="00DB2532"/>
    <w:rsid w:val="00F21242"/>
    <w:rsid w:val="00F731D6"/>
    <w:rsid w:val="00F805EF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1A9"/>
  <w15:docId w15:val="{A4A0965D-6C77-47D4-9D99-B6B4A6DD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60" w:after="60" w:line="260" w:lineRule="atLeas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Testonotaapidipagina">
    <w:name w:val="footnote text"/>
    <w:basedOn w:val="Normale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rPr>
      <w:rFonts w:ascii="Times" w:eastAsia="Times" w:hAnsi="Times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CarattereCarattere3">
    <w:name w:val="Carattere Carattere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  <w:rPr>
      <w:rFonts w:ascii="Times" w:eastAsia="Times" w:hAnsi="Time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DB2532"/>
    <w:pPr>
      <w:ind w:firstLine="0"/>
    </w:pPr>
    <w:rPr>
      <w:rFonts w:ascii="Times" w:eastAsia="Times" w:hAnsi="Times" w:cs="Times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4I+labQgy1b3+llVpDeJYLwL9w==">AMUW2mX8ljzbYi7ApMW4MGERaGNFFukyvgndyXtfeR2GjsGxWNBP8Lr2JK7K19Bvh+02nqGwcJiMgfJQ/n9lsU9qNgTCXByMlMBhyTGrEL9GSvf4A/JO6ArNbL74+hgux1ZFL3oLiFxm0esYPL3uuo7/L3Iwcnb2sQ==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Massimo Migliaresi</cp:lastModifiedBy>
  <cp:revision>5</cp:revision>
  <dcterms:created xsi:type="dcterms:W3CDTF">2022-01-11T16:54:00Z</dcterms:created>
  <dcterms:modified xsi:type="dcterms:W3CDTF">2022-01-20T10:22:00Z</dcterms:modified>
</cp:coreProperties>
</file>