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2AA2" w:rsidRDefault="00E02AA2">
      <w:pPr>
        <w:widowControl w:val="0"/>
        <w:pBdr>
          <w:top w:val="nil"/>
          <w:left w:val="nil"/>
          <w:bottom w:val="nil"/>
          <w:right w:val="nil"/>
          <w:between w:val="nil"/>
        </w:pBdr>
        <w:spacing w:line="240" w:lineRule="auto"/>
        <w:ind w:left="0" w:hanging="2"/>
        <w:jc w:val="right"/>
        <w:rPr>
          <w:rFonts w:ascii="Arial" w:eastAsia="Arial" w:hAnsi="Arial" w:cs="Arial"/>
          <w:color w:val="000000"/>
        </w:rPr>
      </w:pPr>
    </w:p>
    <w:p w14:paraId="00000002" w14:textId="77777777" w:rsidR="00E02AA2" w:rsidRDefault="00D75EE5">
      <w:pPr>
        <w:widowControl w:val="0"/>
        <w:pBdr>
          <w:top w:val="nil"/>
          <w:left w:val="nil"/>
          <w:bottom w:val="nil"/>
          <w:right w:val="nil"/>
          <w:between w:val="nil"/>
        </w:pBdr>
        <w:spacing w:line="240" w:lineRule="auto"/>
        <w:ind w:left="1" w:hanging="3"/>
        <w:jc w:val="center"/>
        <w:rPr>
          <w:rFonts w:ascii="Arial" w:eastAsia="Arial" w:hAnsi="Arial" w:cs="Arial"/>
          <w:color w:val="000000"/>
          <w:sz w:val="26"/>
          <w:szCs w:val="26"/>
        </w:rPr>
      </w:pPr>
      <w:r>
        <w:rPr>
          <w:rFonts w:ascii="Arial" w:eastAsia="Arial" w:hAnsi="Arial" w:cs="Arial"/>
          <w:b/>
          <w:color w:val="000000"/>
          <w:sz w:val="26"/>
          <w:szCs w:val="26"/>
        </w:rPr>
        <w:t>DICHIARAZIONE DI PRESA VISIONE DEI LUOGHI</w:t>
      </w:r>
    </w:p>
    <w:p w14:paraId="00000003" w14:textId="77777777" w:rsidR="00E02AA2" w:rsidRDefault="00E02AA2">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00000004" w14:textId="77777777" w:rsidR="00E02AA2" w:rsidRDefault="00E02AA2">
      <w:pPr>
        <w:pBdr>
          <w:top w:val="nil"/>
          <w:left w:val="nil"/>
          <w:bottom w:val="nil"/>
          <w:right w:val="nil"/>
          <w:between w:val="nil"/>
        </w:pBdr>
        <w:spacing w:line="240" w:lineRule="auto"/>
        <w:ind w:left="0" w:hanging="2"/>
        <w:rPr>
          <w:rFonts w:ascii="Arial" w:eastAsia="Arial" w:hAnsi="Arial" w:cs="Arial"/>
          <w:color w:val="000000"/>
        </w:rPr>
      </w:pPr>
    </w:p>
    <w:p w14:paraId="00000005"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ALLA </w:t>
      </w:r>
      <w:r>
        <w:rPr>
          <w:rFonts w:ascii="Arial" w:eastAsia="Arial" w:hAnsi="Arial" w:cs="Arial"/>
          <w:color w:val="000000"/>
        </w:rPr>
        <w:tab/>
        <w:t>CENTRALE UNICA DI COMMITTENZA</w:t>
      </w:r>
    </w:p>
    <w:p w14:paraId="00000006"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CONSORZIO I CASTELLI DELLA SAPIENZA</w:t>
      </w:r>
    </w:p>
    <w:p w14:paraId="00000007"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PIAZZA UMBERTO PILOZZI N. 9</w:t>
      </w:r>
    </w:p>
    <w:p w14:paraId="00000008"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00038 VALMONTONE(ROMA)</w:t>
      </w:r>
    </w:p>
    <w:p w14:paraId="00000009" w14:textId="77777777" w:rsidR="00E02AA2" w:rsidRDefault="00E02AA2">
      <w:pPr>
        <w:pBdr>
          <w:top w:val="nil"/>
          <w:left w:val="nil"/>
          <w:bottom w:val="nil"/>
          <w:right w:val="nil"/>
          <w:between w:val="nil"/>
        </w:pBdr>
        <w:spacing w:line="360" w:lineRule="auto"/>
        <w:ind w:left="0" w:hanging="2"/>
        <w:rPr>
          <w:rFonts w:ascii="Arial" w:eastAsia="Arial" w:hAnsi="Arial" w:cs="Arial"/>
          <w:color w:val="000000"/>
        </w:rPr>
      </w:pPr>
    </w:p>
    <w:p w14:paraId="0000000A"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ALLA </w:t>
      </w:r>
      <w:r>
        <w:rPr>
          <w:rFonts w:ascii="Arial" w:eastAsia="Arial" w:hAnsi="Arial" w:cs="Arial"/>
          <w:color w:val="000000"/>
        </w:rPr>
        <w:tab/>
        <w:t>STAZIONE APPALTANTE</w:t>
      </w:r>
    </w:p>
    <w:p w14:paraId="0000000B" w14:textId="77777777" w:rsidR="00E02AA2" w:rsidRDefault="00D75EE5">
      <w:p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color w:val="000000"/>
        </w:rPr>
        <w:t>COMUNE DI CIVITAVECCHIA</w:t>
      </w:r>
    </w:p>
    <w:p w14:paraId="0000000C" w14:textId="77777777" w:rsidR="00E02AA2" w:rsidRDefault="00D75EE5">
      <w:p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color w:val="000000"/>
        </w:rPr>
        <w:t>VIA REGINA ELENA N. 34</w:t>
      </w:r>
    </w:p>
    <w:p w14:paraId="0000000D" w14:textId="77777777" w:rsidR="00E02AA2" w:rsidRDefault="00D75EE5">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rPr>
        <w:t>0</w:t>
      </w:r>
      <w:r>
        <w:rPr>
          <w:rFonts w:ascii="Arial" w:eastAsia="Arial" w:hAnsi="Arial" w:cs="Arial"/>
          <w:color w:val="000000"/>
        </w:rPr>
        <w:t>0053 CIVITAVECCHIA (Roma)</w:t>
      </w:r>
    </w:p>
    <w:p w14:paraId="0000000E" w14:textId="77777777" w:rsidR="00E02AA2" w:rsidRDefault="00E02AA2">
      <w:pPr>
        <w:pBdr>
          <w:top w:val="nil"/>
          <w:left w:val="nil"/>
          <w:bottom w:val="nil"/>
          <w:right w:val="nil"/>
          <w:between w:val="nil"/>
        </w:pBdr>
        <w:spacing w:line="240" w:lineRule="auto"/>
        <w:ind w:left="0" w:hanging="2"/>
        <w:jc w:val="both"/>
        <w:rPr>
          <w:rFonts w:ascii="Arial" w:eastAsia="Arial" w:hAnsi="Arial" w:cs="Arial"/>
          <w:color w:val="000000"/>
        </w:rPr>
      </w:pPr>
    </w:p>
    <w:p w14:paraId="02D0ACDE" w14:textId="77777777" w:rsidR="00150095" w:rsidRPr="00150095" w:rsidRDefault="00D75EE5" w:rsidP="00150095">
      <w:pPr>
        <w:spacing w:line="240" w:lineRule="auto"/>
        <w:ind w:left="0" w:hanging="2"/>
        <w:jc w:val="both"/>
        <w:rPr>
          <w:rFonts w:ascii="Arial" w:eastAsia="Arial" w:hAnsi="Arial" w:cs="Arial"/>
          <w:b/>
          <w:color w:val="00000A"/>
          <w:sz w:val="22"/>
          <w:szCs w:val="22"/>
        </w:rPr>
      </w:pPr>
      <w:r>
        <w:rPr>
          <w:rFonts w:ascii="Arial" w:eastAsia="Arial" w:hAnsi="Arial" w:cs="Arial"/>
          <w:b/>
          <w:color w:val="00000A"/>
          <w:sz w:val="22"/>
          <w:szCs w:val="22"/>
        </w:rPr>
        <w:t xml:space="preserve">Oggetto: </w:t>
      </w:r>
      <w:r w:rsidR="00150095" w:rsidRPr="00150095">
        <w:rPr>
          <w:rFonts w:ascii="Arial" w:eastAsia="Arial" w:hAnsi="Arial" w:cs="Arial"/>
          <w:b/>
          <w:color w:val="00000A"/>
          <w:sz w:val="22"/>
          <w:szCs w:val="22"/>
        </w:rPr>
        <w:t>Procedura telematica negoziata senza previa pubblicazione di un bando di gara per l’affidamento dei lavori di “Messa in sicurezza della sede stradale di via Terme di Traiano, via Novello, via d’Avenia e viale Villotti”</w:t>
      </w:r>
    </w:p>
    <w:p w14:paraId="1A84607F" w14:textId="77777777" w:rsidR="00150095" w:rsidRDefault="00150095" w:rsidP="00150095">
      <w:pPr>
        <w:spacing w:before="120" w:after="12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(art. 1 commi 2 lett. b) della Legge di conversione n. 120/2020 modificato dall’art. 51 comma 1 lett. a) sub 2.1e 2.2. </w:t>
      </w:r>
      <w:proofErr w:type="spellStart"/>
      <w:r>
        <w:rPr>
          <w:rFonts w:ascii="Arial" w:eastAsia="Arial" w:hAnsi="Arial" w:cs="Arial"/>
          <w:color w:val="000000"/>
          <w:sz w:val="16"/>
          <w:szCs w:val="16"/>
        </w:rPr>
        <w:t>L.n</w:t>
      </w:r>
      <w:proofErr w:type="spellEnd"/>
      <w:r>
        <w:rPr>
          <w:rFonts w:ascii="Arial" w:eastAsia="Arial" w:hAnsi="Arial" w:cs="Arial"/>
          <w:color w:val="000000"/>
          <w:sz w:val="16"/>
          <w:szCs w:val="16"/>
        </w:rPr>
        <w:t>. 108/2021</w:t>
      </w:r>
    </w:p>
    <w:p w14:paraId="00000012" w14:textId="6376A32E" w:rsidR="00E02AA2" w:rsidRDefault="00150095" w:rsidP="00150095">
      <w:pPr>
        <w:spacing w:before="120" w:line="240" w:lineRule="auto"/>
        <w:ind w:left="0" w:hanging="2"/>
        <w:jc w:val="center"/>
        <w:rPr>
          <w:rFonts w:ascii="Arial" w:eastAsia="Arial" w:hAnsi="Arial" w:cs="Arial"/>
          <w:color w:val="000000"/>
        </w:rPr>
      </w:pPr>
      <w:r>
        <w:rPr>
          <w:rFonts w:ascii="Arial" w:eastAsia="Arial" w:hAnsi="Arial" w:cs="Arial"/>
          <w:b/>
          <w:color w:val="000000"/>
          <w:highlight w:val="white"/>
        </w:rPr>
        <w:t xml:space="preserve">CUP </w:t>
      </w:r>
      <w:r>
        <w:rPr>
          <w:rFonts w:ascii="Arial" w:eastAsia="Arial" w:hAnsi="Arial" w:cs="Arial"/>
          <w:b/>
          <w:color w:val="000000"/>
        </w:rPr>
        <w:t>J37H19001970001</w:t>
      </w:r>
      <w:r>
        <w:rPr>
          <w:rFonts w:ascii="Arial" w:eastAsia="Arial" w:hAnsi="Arial" w:cs="Arial"/>
          <w:b/>
          <w:color w:val="000000"/>
          <w:highlight w:val="white"/>
        </w:rPr>
        <w:t xml:space="preserve"> – CIG </w:t>
      </w:r>
      <w:r>
        <w:rPr>
          <w:rFonts w:ascii="Arial" w:eastAsia="Arial" w:hAnsi="Arial" w:cs="Arial"/>
          <w:b/>
          <w:color w:val="000000"/>
        </w:rPr>
        <w:t>9435562814</w:t>
      </w:r>
    </w:p>
    <w:p w14:paraId="00000013" w14:textId="77777777" w:rsidR="00E02AA2" w:rsidRDefault="00E02AA2">
      <w:pPr>
        <w:pBdr>
          <w:top w:val="nil"/>
          <w:left w:val="nil"/>
          <w:bottom w:val="nil"/>
          <w:right w:val="nil"/>
          <w:between w:val="nil"/>
        </w:pBdr>
        <w:spacing w:line="240" w:lineRule="auto"/>
        <w:ind w:left="0" w:hanging="2"/>
        <w:jc w:val="both"/>
        <w:rPr>
          <w:rFonts w:ascii="Arial" w:eastAsia="Arial" w:hAnsi="Arial" w:cs="Arial"/>
          <w:color w:val="000000"/>
        </w:rPr>
      </w:pPr>
    </w:p>
    <w:p w14:paraId="00000015" w14:textId="77777777" w:rsidR="00E02AA2" w:rsidRDefault="00E02AA2">
      <w:pPr>
        <w:pBdr>
          <w:top w:val="nil"/>
          <w:left w:val="nil"/>
          <w:bottom w:val="nil"/>
          <w:right w:val="nil"/>
          <w:between w:val="nil"/>
        </w:pBdr>
        <w:spacing w:line="240" w:lineRule="auto"/>
        <w:ind w:left="0" w:hanging="2"/>
        <w:jc w:val="both"/>
        <w:rPr>
          <w:rFonts w:ascii="Arial" w:eastAsia="Arial" w:hAnsi="Arial" w:cs="Arial"/>
          <w:color w:val="000000"/>
        </w:rPr>
      </w:pPr>
    </w:p>
    <w:p w14:paraId="00000016" w14:textId="77777777" w:rsidR="00E02AA2" w:rsidRDefault="00D75EE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DICHIARAZIONE DI PRESA VISIONE DEI LUOGHI</w:t>
      </w:r>
    </w:p>
    <w:p w14:paraId="00000017" w14:textId="77777777" w:rsidR="00E02AA2" w:rsidRDefault="00E02AA2">
      <w:pPr>
        <w:pBdr>
          <w:top w:val="nil"/>
          <w:left w:val="nil"/>
          <w:bottom w:val="nil"/>
          <w:right w:val="nil"/>
          <w:between w:val="nil"/>
        </w:pBdr>
        <w:spacing w:line="240" w:lineRule="auto"/>
        <w:ind w:left="0" w:hanging="2"/>
        <w:rPr>
          <w:rFonts w:ascii="Arial" w:eastAsia="Arial" w:hAnsi="Arial" w:cs="Arial"/>
          <w:color w:val="000000"/>
        </w:rPr>
      </w:pPr>
    </w:p>
    <w:p w14:paraId="00000018" w14:textId="77777777" w:rsidR="00E02AA2" w:rsidRDefault="00D75EE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Il sottoscritto ……………………………………………………………………………………………………………… nato a …………………………………………………………………………………</w:t>
      </w:r>
      <w:proofErr w:type="gramStart"/>
      <w:r>
        <w:rPr>
          <w:rFonts w:ascii="Arial" w:eastAsia="Arial" w:hAnsi="Arial" w:cs="Arial"/>
          <w:color w:val="000000"/>
        </w:rPr>
        <w:t>…….</w:t>
      </w:r>
      <w:proofErr w:type="gramEnd"/>
      <w:r>
        <w:rPr>
          <w:rFonts w:ascii="Arial" w:eastAsia="Arial" w:hAnsi="Arial" w:cs="Arial"/>
          <w:color w:val="000000"/>
        </w:rPr>
        <w:t>. il …………………………. in qualità</w:t>
      </w:r>
      <w:r>
        <w:rPr>
          <w:rFonts w:ascii="Arial" w:eastAsia="Arial" w:hAnsi="Arial" w:cs="Arial"/>
          <w:color w:val="000000"/>
          <w:vertAlign w:val="superscript"/>
        </w:rPr>
        <w:footnoteReference w:id="1"/>
      </w:r>
      <w:r>
        <w:rPr>
          <w:rFonts w:ascii="Arial" w:eastAsia="Arial" w:hAnsi="Arial" w:cs="Arial"/>
          <w:color w:val="000000"/>
        </w:rPr>
        <w:t xml:space="preserve"> di ............................................................., della ................................................................................. con sede legale in ………………………</w:t>
      </w:r>
      <w:proofErr w:type="gramStart"/>
      <w:r>
        <w:rPr>
          <w:rFonts w:ascii="Arial" w:eastAsia="Arial" w:hAnsi="Arial" w:cs="Arial"/>
          <w:color w:val="000000"/>
        </w:rPr>
        <w:t>…….</w:t>
      </w:r>
      <w:proofErr w:type="gramEnd"/>
      <w:r>
        <w:rPr>
          <w:rFonts w:ascii="Arial" w:eastAsia="Arial" w:hAnsi="Arial" w:cs="Arial"/>
          <w:color w:val="000000"/>
        </w:rPr>
        <w:t>………………………………………………………………………….. Via/Piazza ………………………………………………………………………………</w:t>
      </w:r>
      <w:proofErr w:type="gramStart"/>
      <w:r>
        <w:rPr>
          <w:rFonts w:ascii="Arial" w:eastAsia="Arial" w:hAnsi="Arial" w:cs="Arial"/>
          <w:color w:val="000000"/>
        </w:rPr>
        <w:t>…….</w:t>
      </w:r>
      <w:proofErr w:type="gramEnd"/>
      <w:r>
        <w:rPr>
          <w:rFonts w:ascii="Arial" w:eastAsia="Arial" w:hAnsi="Arial" w:cs="Arial"/>
          <w:color w:val="000000"/>
        </w:rPr>
        <w:t xml:space="preserve">. n. civico ………………. </w:t>
      </w:r>
    </w:p>
    <w:p w14:paraId="00000019" w14:textId="77777777" w:rsidR="00E02AA2" w:rsidRDefault="00D75EE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Partita IVA / Cod. Fiscale ………………………………………………………………………………………………</w:t>
      </w:r>
    </w:p>
    <w:p w14:paraId="0000001A" w14:textId="77777777" w:rsidR="00E02AA2" w:rsidRDefault="00D75EE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PEC ……………………………………………………… email …………………………………………………</w:t>
      </w:r>
      <w:proofErr w:type="gramStart"/>
      <w:r>
        <w:rPr>
          <w:rFonts w:ascii="Arial" w:eastAsia="Arial" w:hAnsi="Arial" w:cs="Arial"/>
          <w:color w:val="000000"/>
        </w:rPr>
        <w:t>…….</w:t>
      </w:r>
      <w:proofErr w:type="gramEnd"/>
      <w:r>
        <w:rPr>
          <w:rFonts w:ascii="Arial" w:eastAsia="Arial" w:hAnsi="Arial" w:cs="Arial"/>
          <w:color w:val="000000"/>
        </w:rPr>
        <w:t>.</w:t>
      </w:r>
    </w:p>
    <w:p w14:paraId="0000001B" w14:textId="77777777" w:rsidR="00E02AA2" w:rsidRDefault="00E02AA2">
      <w:pPr>
        <w:widowControl w:val="0"/>
        <w:pBdr>
          <w:top w:val="nil"/>
          <w:left w:val="nil"/>
          <w:bottom w:val="nil"/>
          <w:right w:val="nil"/>
          <w:between w:val="nil"/>
        </w:pBdr>
        <w:spacing w:line="360" w:lineRule="auto"/>
        <w:ind w:left="0" w:hanging="2"/>
        <w:jc w:val="both"/>
        <w:rPr>
          <w:rFonts w:ascii="Arial" w:eastAsia="Arial" w:hAnsi="Arial" w:cs="Arial"/>
          <w:color w:val="000000"/>
        </w:rPr>
      </w:pPr>
    </w:p>
    <w:p w14:paraId="0000001C" w14:textId="77777777" w:rsidR="00E02AA2" w:rsidRDefault="00D75EE5">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con riferimento alla</w:t>
      </w:r>
      <w:r>
        <w:rPr>
          <w:rFonts w:ascii="Arial" w:eastAsia="Arial" w:hAnsi="Arial" w:cs="Arial"/>
          <w:b/>
          <w:color w:val="000000"/>
        </w:rPr>
        <w:t xml:space="preserve"> gara telematica in oggetto</w:t>
      </w:r>
    </w:p>
    <w:p w14:paraId="0000001D" w14:textId="77777777" w:rsidR="00E02AA2" w:rsidRDefault="00E02AA2">
      <w:pPr>
        <w:widowControl w:val="0"/>
        <w:pBdr>
          <w:top w:val="nil"/>
          <w:left w:val="nil"/>
          <w:bottom w:val="nil"/>
          <w:right w:val="nil"/>
          <w:between w:val="nil"/>
        </w:pBdr>
        <w:spacing w:line="360" w:lineRule="auto"/>
        <w:ind w:left="0" w:hanging="2"/>
        <w:jc w:val="center"/>
        <w:rPr>
          <w:rFonts w:ascii="Arial" w:eastAsia="Arial" w:hAnsi="Arial" w:cs="Arial"/>
          <w:b/>
          <w:color w:val="000000"/>
          <w:sz w:val="22"/>
          <w:szCs w:val="22"/>
        </w:rPr>
      </w:pPr>
    </w:p>
    <w:p w14:paraId="0000001E" w14:textId="77777777" w:rsidR="00E02AA2" w:rsidRDefault="00D75EE5">
      <w:pPr>
        <w:widowControl w:val="0"/>
        <w:pBdr>
          <w:top w:val="nil"/>
          <w:left w:val="nil"/>
          <w:bottom w:val="nil"/>
          <w:right w:val="nil"/>
          <w:between w:val="nil"/>
        </w:pBdr>
        <w:spacing w:line="36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D I C H I A R A</w:t>
      </w:r>
    </w:p>
    <w:p w14:paraId="0000001F" w14:textId="77777777" w:rsidR="00E02AA2" w:rsidRDefault="00E02AA2">
      <w:pPr>
        <w:pBdr>
          <w:top w:val="nil"/>
          <w:left w:val="nil"/>
          <w:bottom w:val="nil"/>
          <w:right w:val="nil"/>
          <w:between w:val="nil"/>
        </w:pBdr>
        <w:spacing w:line="240" w:lineRule="auto"/>
        <w:ind w:left="0" w:hanging="2"/>
        <w:rPr>
          <w:rFonts w:ascii="Arial" w:eastAsia="Arial" w:hAnsi="Arial" w:cs="Arial"/>
          <w:color w:val="000000"/>
        </w:rPr>
      </w:pPr>
    </w:p>
    <w:p w14:paraId="00000020" w14:textId="77777777" w:rsidR="00E02AA2" w:rsidRDefault="00D75EE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 aver preso visione dei luoghi dove deve eseguirsi l’appalto in oggetto.</w:t>
      </w:r>
    </w:p>
    <w:p w14:paraId="00000021" w14:textId="77777777" w:rsidR="00E02AA2" w:rsidRDefault="00E02AA2">
      <w:pPr>
        <w:pBdr>
          <w:top w:val="nil"/>
          <w:left w:val="nil"/>
          <w:bottom w:val="nil"/>
          <w:right w:val="nil"/>
          <w:between w:val="nil"/>
        </w:pBdr>
        <w:spacing w:line="240" w:lineRule="auto"/>
        <w:ind w:left="0" w:hanging="2"/>
        <w:rPr>
          <w:rFonts w:ascii="Arial" w:eastAsia="Arial" w:hAnsi="Arial" w:cs="Arial"/>
          <w:color w:val="000000"/>
        </w:rPr>
      </w:pPr>
    </w:p>
    <w:p w14:paraId="00000022" w14:textId="77777777" w:rsidR="00E02AA2" w:rsidRDefault="00D75EE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per l’Operatore Economico</w:t>
      </w:r>
    </w:p>
    <w:p w14:paraId="00000023" w14:textId="77777777" w:rsidR="00E02AA2" w:rsidRDefault="00E02AA2">
      <w:pPr>
        <w:pBdr>
          <w:top w:val="nil"/>
          <w:left w:val="nil"/>
          <w:bottom w:val="nil"/>
          <w:right w:val="nil"/>
          <w:between w:val="nil"/>
        </w:pBdr>
        <w:spacing w:line="240" w:lineRule="auto"/>
        <w:ind w:left="0" w:hanging="2"/>
        <w:rPr>
          <w:rFonts w:ascii="Arial" w:eastAsia="Arial" w:hAnsi="Arial" w:cs="Arial"/>
          <w:color w:val="000000"/>
        </w:rPr>
      </w:pPr>
    </w:p>
    <w:p w14:paraId="00000024" w14:textId="77777777" w:rsidR="00E02AA2" w:rsidRDefault="00D75EE5">
      <w:pPr>
        <w:widowControl w:val="0"/>
        <w:pBdr>
          <w:top w:val="nil"/>
          <w:left w:val="nil"/>
          <w:bottom w:val="nil"/>
          <w:right w:val="nil"/>
          <w:between w:val="nil"/>
        </w:pBdr>
        <w:tabs>
          <w:tab w:val="center" w:pos="1701"/>
          <w:tab w:val="center" w:pos="7797"/>
        </w:tabs>
        <w:spacing w:line="360" w:lineRule="auto"/>
        <w:ind w:left="0" w:hanging="2"/>
        <w:jc w:val="both"/>
        <w:rPr>
          <w:rFonts w:ascii="Arial" w:eastAsia="Arial" w:hAnsi="Arial" w:cs="Arial"/>
          <w:color w:val="000000"/>
        </w:rPr>
      </w:pPr>
      <w:r>
        <w:rPr>
          <w:rFonts w:ascii="Arial" w:eastAsia="Arial" w:hAnsi="Arial" w:cs="Arial"/>
          <w:color w:val="000000"/>
        </w:rPr>
        <w:tab/>
        <w:t xml:space="preserve">                                                                                                   ……………………………………</w:t>
      </w:r>
    </w:p>
    <w:p w14:paraId="00000025" w14:textId="77777777" w:rsidR="00E02AA2" w:rsidRDefault="00D75EE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rPr>
        <w:t>Visto obbligatorio di conferma della presa visione dei luoghi</w:t>
      </w:r>
    </w:p>
    <w:p w14:paraId="00000026" w14:textId="77777777" w:rsidR="00E02AA2" w:rsidRDefault="00D75EE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rPr>
        <w:t>del Responsabile Unico del Procedimento o suo delegato</w:t>
      </w:r>
    </w:p>
    <w:p w14:paraId="00000027" w14:textId="77777777" w:rsidR="00E02AA2" w:rsidRDefault="00D75EE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rPr>
        <w:t>(obbligatorio a pena di esclusione dalla procedura)</w:t>
      </w:r>
    </w:p>
    <w:p w14:paraId="00000028" w14:textId="77777777" w:rsidR="00E02AA2" w:rsidRDefault="00E02AA2">
      <w:pPr>
        <w:widowControl w:val="0"/>
        <w:pBdr>
          <w:top w:val="nil"/>
          <w:left w:val="nil"/>
          <w:bottom w:val="nil"/>
          <w:right w:val="nil"/>
          <w:between w:val="nil"/>
        </w:pBdr>
        <w:tabs>
          <w:tab w:val="center" w:pos="1701"/>
          <w:tab w:val="center" w:pos="7797"/>
        </w:tabs>
        <w:spacing w:line="360" w:lineRule="auto"/>
        <w:ind w:left="0" w:hanging="2"/>
        <w:jc w:val="both"/>
        <w:rPr>
          <w:rFonts w:ascii="Arial" w:eastAsia="Arial" w:hAnsi="Arial" w:cs="Arial"/>
          <w:color w:val="000000"/>
        </w:rPr>
      </w:pPr>
    </w:p>
    <w:p w14:paraId="00000029" w14:textId="77777777" w:rsidR="00E02AA2" w:rsidRDefault="00D75EE5">
      <w:pPr>
        <w:widowControl w:val="0"/>
        <w:pBdr>
          <w:top w:val="nil"/>
          <w:left w:val="nil"/>
          <w:bottom w:val="nil"/>
          <w:right w:val="nil"/>
          <w:between w:val="nil"/>
        </w:pBdr>
        <w:tabs>
          <w:tab w:val="center" w:pos="1701"/>
          <w:tab w:val="center" w:pos="7797"/>
        </w:tabs>
        <w:spacing w:line="360" w:lineRule="auto"/>
        <w:ind w:left="0" w:hanging="2"/>
        <w:jc w:val="both"/>
        <w:rPr>
          <w:rFonts w:ascii="Arial" w:eastAsia="Arial" w:hAnsi="Arial" w:cs="Arial"/>
          <w:color w:val="000000"/>
        </w:rPr>
      </w:pPr>
      <w:r>
        <w:rPr>
          <w:rFonts w:ascii="Arial" w:eastAsia="Arial" w:hAnsi="Arial" w:cs="Arial"/>
          <w:color w:val="000000"/>
        </w:rPr>
        <w:t>data e firma</w:t>
      </w:r>
      <w:r>
        <w:rPr>
          <w:rFonts w:ascii="Arial" w:eastAsia="Arial" w:hAnsi="Arial" w:cs="Arial"/>
          <w:color w:val="000000"/>
          <w:sz w:val="24"/>
          <w:szCs w:val="24"/>
        </w:rPr>
        <w:t xml:space="preserve"> </w:t>
      </w:r>
      <w:r>
        <w:rPr>
          <w:rFonts w:ascii="Arial" w:eastAsia="Arial" w:hAnsi="Arial" w:cs="Arial"/>
          <w:color w:val="000000"/>
        </w:rPr>
        <w:t>…………………………………………</w:t>
      </w:r>
    </w:p>
    <w:sectPr w:rsidR="00E02AA2">
      <w:pgSz w:w="11906" w:h="16838"/>
      <w:pgMar w:top="993" w:right="1134" w:bottom="1134" w:left="1134" w:header="720" w:footer="7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9DDF" w14:textId="77777777" w:rsidR="000B560E" w:rsidRDefault="000B560E">
      <w:pPr>
        <w:spacing w:line="240" w:lineRule="auto"/>
        <w:ind w:left="0" w:hanging="2"/>
      </w:pPr>
      <w:r>
        <w:separator/>
      </w:r>
    </w:p>
  </w:endnote>
  <w:endnote w:type="continuationSeparator" w:id="0">
    <w:p w14:paraId="55616A7C" w14:textId="77777777" w:rsidR="000B560E" w:rsidRDefault="000B56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39F9" w14:textId="77777777" w:rsidR="000B560E" w:rsidRDefault="000B560E">
      <w:pPr>
        <w:spacing w:line="240" w:lineRule="auto"/>
        <w:ind w:left="0" w:hanging="2"/>
      </w:pPr>
      <w:r>
        <w:separator/>
      </w:r>
    </w:p>
  </w:footnote>
  <w:footnote w:type="continuationSeparator" w:id="0">
    <w:p w14:paraId="434948D6" w14:textId="77777777" w:rsidR="000B560E" w:rsidRDefault="000B560E">
      <w:pPr>
        <w:spacing w:line="240" w:lineRule="auto"/>
        <w:ind w:left="0" w:hanging="2"/>
      </w:pPr>
      <w:r>
        <w:continuationSeparator/>
      </w:r>
    </w:p>
  </w:footnote>
  <w:footnote w:id="1">
    <w:p w14:paraId="0000002A" w14:textId="77777777" w:rsidR="00E02AA2" w:rsidRDefault="00D75EE5">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sz w:val="16"/>
          <w:szCs w:val="16"/>
        </w:rPr>
        <w:t xml:space="preserve"> </w:t>
      </w:r>
      <w:r>
        <w:rPr>
          <w:rFonts w:ascii="Arial" w:eastAsia="Arial" w:hAnsi="Arial" w:cs="Arial"/>
          <w:b/>
          <w:color w:val="000000"/>
          <w:sz w:val="16"/>
          <w:szCs w:val="16"/>
        </w:rPr>
        <w:t>N.B</w:t>
      </w:r>
      <w:r>
        <w:rPr>
          <w:rFonts w:ascii="Arial" w:eastAsia="Arial" w:hAnsi="Arial" w:cs="Arial"/>
          <w:color w:val="000000"/>
          <w:sz w:val="16"/>
          <w:szCs w:val="16"/>
        </w:rPr>
        <w:t>. nota (1) titolare, legale rappresentante dell’impresa o direttore tecnico (la mandataria nel caso di imprese riunite), (muniti di certificato della C.C.I.A.A. o attestazione SOA, comprovante la propria posizione nell’ambito dell’impresa), ovvero dipendente munito di apposita delega, rilasciata dal titolare o dal legale rappresentante.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A2"/>
    <w:rsid w:val="000B029A"/>
    <w:rsid w:val="000B560E"/>
    <w:rsid w:val="00150095"/>
    <w:rsid w:val="001576A1"/>
    <w:rsid w:val="00325E43"/>
    <w:rsid w:val="00422D20"/>
    <w:rsid w:val="008D1CA0"/>
    <w:rsid w:val="009D4415"/>
    <w:rsid w:val="00D75EE5"/>
    <w:rsid w:val="00E02AA2"/>
    <w:rsid w:val="00EE5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C123"/>
  <w15:docId w15:val="{7BF6C198-F0CF-4C9B-829B-74AF8F46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24"/>
    </w:rPr>
  </w:style>
  <w:style w:type="paragraph" w:styleId="Titolo2">
    <w:name w:val="heading 2"/>
    <w:basedOn w:val="Normale"/>
    <w:next w:val="Normale"/>
    <w:uiPriority w:val="9"/>
    <w:semiHidden/>
    <w:unhideWhenUsed/>
    <w:qFormat/>
    <w:pPr>
      <w:keepNext/>
      <w:jc w:val="center"/>
      <w:outlineLvl w:val="1"/>
    </w:pPr>
    <w:rPr>
      <w:b/>
      <w:sz w:val="24"/>
    </w:rPr>
  </w:style>
  <w:style w:type="paragraph" w:styleId="Titolo3">
    <w:name w:val="heading 3"/>
    <w:basedOn w:val="Normale"/>
    <w:next w:val="Normale"/>
    <w:uiPriority w:val="9"/>
    <w:semiHidden/>
    <w:unhideWhenUsed/>
    <w:qFormat/>
    <w:pPr>
      <w:keepNext/>
      <w:jc w:val="both"/>
      <w:outlineLvl w:val="2"/>
    </w:pPr>
    <w:rPr>
      <w:rFonts w:ascii="Arial" w:hAnsi="Arial"/>
      <w:sz w:val="24"/>
    </w:rPr>
  </w:style>
  <w:style w:type="paragraph" w:styleId="Titolo4">
    <w:name w:val="heading 4"/>
    <w:basedOn w:val="Normale"/>
    <w:next w:val="Normale"/>
    <w:uiPriority w:val="9"/>
    <w:semiHidden/>
    <w:unhideWhenUsed/>
    <w:qFormat/>
    <w:pPr>
      <w:keepNext/>
      <w:jc w:val="center"/>
      <w:outlineLvl w:val="3"/>
    </w:pPr>
    <w:rPr>
      <w:rFonts w:ascii="Arial" w:hAnsi="Arial"/>
      <w:sz w:val="24"/>
    </w:rPr>
  </w:style>
  <w:style w:type="paragraph" w:styleId="Titolo5">
    <w:name w:val="heading 5"/>
    <w:basedOn w:val="Normale"/>
    <w:next w:val="Normale"/>
    <w:uiPriority w:val="9"/>
    <w:semiHidden/>
    <w:unhideWhenUsed/>
    <w:qFormat/>
    <w:pPr>
      <w:keepNext/>
      <w:jc w:val="right"/>
      <w:outlineLvl w:val="4"/>
    </w:pPr>
    <w:rPr>
      <w:rFonts w:ascii="Arial" w:hAnsi="Arial"/>
      <w:sz w:val="24"/>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stonotaapidipagina">
    <w:name w:val="footnote text"/>
    <w:basedOn w:val="Normale"/>
  </w:style>
  <w:style w:type="character" w:styleId="Rimandonotaapidipagina">
    <w:name w:val="footnote reference"/>
    <w:rPr>
      <w:w w:val="100"/>
      <w:position w:val="-1"/>
      <w:effect w:val="none"/>
      <w:vertAlign w:val="superscript"/>
      <w:cs w:val="0"/>
      <w:em w:val="none"/>
    </w:rPr>
  </w:style>
  <w:style w:type="paragraph" w:styleId="Pidipagina">
    <w:name w:val="footer"/>
    <w:basedOn w:val="Normale"/>
    <w:pPr>
      <w:tabs>
        <w:tab w:val="center" w:pos="4819"/>
        <w:tab w:val="right" w:pos="9638"/>
      </w:tabs>
      <w:autoSpaceDE w:val="0"/>
      <w:autoSpaceDN w:val="0"/>
    </w:pPr>
    <w:rPr>
      <w:noProof/>
    </w:rPr>
  </w:style>
  <w:style w:type="paragraph" w:styleId="Corpodeltesto3">
    <w:name w:val="Body Text 3"/>
    <w:basedOn w:val="Normale"/>
    <w:pPr>
      <w:tabs>
        <w:tab w:val="left" w:pos="0"/>
        <w:tab w:val="left" w:pos="8496"/>
      </w:tabs>
      <w:autoSpaceDE w:val="0"/>
      <w:autoSpaceDN w:val="0"/>
      <w:jc w:val="both"/>
    </w:pPr>
    <w:rPr>
      <w:rFonts w:ascii="Arial" w:hAnsi="Arial"/>
      <w:noProof/>
      <w:sz w:val="22"/>
    </w:rPr>
  </w:style>
  <w:style w:type="paragraph" w:styleId="Intestazione">
    <w:name w:val="header"/>
    <w:basedOn w:val="Normale"/>
    <w:pPr>
      <w:tabs>
        <w:tab w:val="center" w:pos="4153"/>
        <w:tab w:val="right" w:pos="8306"/>
      </w:tabs>
    </w:pPr>
  </w:style>
  <w:style w:type="paragraph" w:customStyle="1" w:styleId="Corpodeltesto">
    <w:name w:val="Corpo del testo"/>
    <w:basedOn w:val="Normale"/>
    <w:pPr>
      <w:spacing w:line="360" w:lineRule="auto"/>
      <w:jc w:val="both"/>
    </w:pPr>
    <w:rPr>
      <w:rFonts w:ascii="Arial" w:hAnsi="Arial"/>
    </w:rPr>
  </w:style>
  <w:style w:type="paragraph" w:customStyle="1" w:styleId="centrato">
    <w:name w:val="centrato"/>
    <w:basedOn w:val="Titolo4"/>
    <w:pPr>
      <w:keepNext w:val="0"/>
      <w:widowControl w:val="0"/>
      <w:spacing w:before="120" w:after="120"/>
    </w:pPr>
    <w:rPr>
      <w:rFonts w:ascii="Times New Roman" w:hAnsi="Times New Roman"/>
      <w:b/>
      <w:kern w:val="24"/>
      <w:lang w:val="de-DE"/>
    </w:rPr>
  </w:style>
  <w:style w:type="paragraph" w:styleId="Corpodeltesto2">
    <w:name w:val="Body Text 2"/>
    <w:basedOn w:val="Normale"/>
    <w:pPr>
      <w:widowControl w:val="0"/>
      <w:spacing w:before="120"/>
      <w:jc w:val="both"/>
    </w:pPr>
    <w:rPr>
      <w:kern w:val="24"/>
      <w:sz w:val="24"/>
    </w:rPr>
  </w:style>
  <w:style w:type="paragraph" w:styleId="Testofumetto">
    <w:name w:val="Balloon Text"/>
    <w:basedOn w:val="Normale"/>
    <w:rPr>
      <w:rFonts w:ascii="Tahoma" w:hAnsi="Tahoma" w:cs="Tahoma"/>
      <w:sz w:val="16"/>
      <w:szCs w:val="16"/>
    </w:rPr>
  </w:style>
  <w:style w:type="paragraph" w:customStyle="1" w:styleId="CM261">
    <w:name w:val="CM261"/>
    <w:basedOn w:val="Normale"/>
    <w:next w:val="Normale"/>
    <w:pPr>
      <w:widowControl w:val="0"/>
      <w:autoSpaceDE w:val="0"/>
      <w:autoSpaceDN w:val="0"/>
      <w:adjustRightInd w:val="0"/>
      <w:spacing w:after="138"/>
    </w:pPr>
    <w:rPr>
      <w:rFonts w:ascii="Arial MT" w:hAnsi="Arial MT"/>
      <w:sz w:val="24"/>
      <w:szCs w:val="24"/>
    </w:rPr>
  </w:style>
  <w:style w:type="paragraph" w:customStyle="1" w:styleId="Corpodeltesto1">
    <w:name w:val="Corpo del testo1"/>
    <w:basedOn w:val="Normale"/>
    <w:pPr>
      <w:tabs>
        <w:tab w:val="left" w:pos="0"/>
      </w:tabs>
      <w:jc w:val="both"/>
    </w:pPr>
    <w:rPr>
      <w:rFonts w:ascii="Arial" w:hAnsi="Arial"/>
      <w:sz w:val="24"/>
    </w:rPr>
  </w:style>
  <w:style w:type="character" w:customStyle="1" w:styleId="CorpodeltestoCarattere">
    <w:name w:val="Corpo del testo Carattere"/>
    <w:rPr>
      <w:rFonts w:ascii="Arial" w:hAnsi="Arial"/>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6865AC"/>
    <w:rPr>
      <w:rFonts w:ascii="Times" w:eastAsia="Times" w:hAnsi="Times" w:cs="Times"/>
      <w:color w:val="00000A"/>
      <w:lang w:eastAsia="zh-CN" w:bidi="hi-IN"/>
    </w:rPr>
  </w:style>
  <w:style w:type="paragraph" w:styleId="NormaleWeb">
    <w:name w:val="Normal (Web)"/>
    <w:basedOn w:val="Normale"/>
    <w:uiPriority w:val="99"/>
    <w:semiHidden/>
    <w:unhideWhenUsed/>
    <w:rsid w:val="00C616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A/j8BGH6pfIjq8bcEefqKca7w==">AMUW2mUjSnyCScT55Kr10v6vm14XcWVbPfiANOsZw+Cw3JeWA9rINbBXsjhj2pCWNLq0yWXcKeKU1eIS6H+UHa2UxGocZxNW2BKuvHjLq/erGzkPzPnF2gwi8J7mN8SKJ0cADyxGYqWl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 Editore</dc:creator>
  <cp:lastModifiedBy>Consorzio Sapienza</cp:lastModifiedBy>
  <cp:revision>6</cp:revision>
  <dcterms:created xsi:type="dcterms:W3CDTF">2022-01-11T16:52:00Z</dcterms:created>
  <dcterms:modified xsi:type="dcterms:W3CDTF">2022-10-27T13:26:00Z</dcterms:modified>
</cp:coreProperties>
</file>