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1577" w14:textId="77777777" w:rsidR="00402AD0" w:rsidRDefault="00505124">
      <w:pPr>
        <w:spacing w:line="194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MODELLO B</w:t>
      </w:r>
    </w:p>
    <w:p w14:paraId="13FA1578" w14:textId="77777777" w:rsidR="00402AD0" w:rsidRDefault="00505124">
      <w:pPr>
        <w:pStyle w:val="Titolo4"/>
        <w:ind w:firstLine="0"/>
        <w:jc w:val="center"/>
        <w:rPr>
          <w:rFonts w:ascii="Poppins" w:eastAsia="Poppins" w:hAnsi="Poppins" w:cs="Poppins"/>
          <w:b w:val="0"/>
          <w:i/>
        </w:rPr>
      </w:pPr>
      <w:r>
        <w:rPr>
          <w:rFonts w:ascii="Poppins" w:eastAsia="Poppins" w:hAnsi="Poppins" w:cs="Poppins"/>
          <w:b w:val="0"/>
          <w:i/>
        </w:rPr>
        <w:t>Su Carta intestata</w:t>
      </w:r>
    </w:p>
    <w:p w14:paraId="13FA1579" w14:textId="77777777" w:rsidR="00402AD0" w:rsidRDefault="00505124">
      <w:pPr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OFFERENTE</w:t>
      </w:r>
    </w:p>
    <w:p w14:paraId="13FA157A" w14:textId="77777777" w:rsidR="00402AD0" w:rsidRDefault="00505124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</w:t>
      </w:r>
    </w:p>
    <w:p w14:paraId="13FA157B" w14:textId="77777777" w:rsidR="00402AD0" w:rsidRDefault="00402AD0">
      <w:pPr>
        <w:spacing w:before="25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3FA157C" w14:textId="77777777" w:rsidR="00402AD0" w:rsidRDefault="005051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Oggetto:</w:t>
      </w:r>
    </w:p>
    <w:p w14:paraId="47B4769A" w14:textId="77777777" w:rsidR="0040200B" w:rsidRDefault="0040200B" w:rsidP="004020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Affidamento diretto </w:t>
      </w:r>
      <w:r>
        <w:rPr>
          <w:rFonts w:ascii="Arial" w:eastAsia="Arial" w:hAnsi="Arial" w:cs="Arial"/>
          <w:b/>
          <w:sz w:val="20"/>
          <w:szCs w:val="20"/>
        </w:rPr>
        <w:t>mediante R.D.O nel MEPA per l’intervento di sistemazione delle aree a rischio di instabilita’ idrogeologica a ridosso di Villa Nerone del Comune di Subiaco.</w:t>
      </w:r>
    </w:p>
    <w:p w14:paraId="7136CDF4" w14:textId="77777777" w:rsidR="0040200B" w:rsidRDefault="0040200B" w:rsidP="0040200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(ai sensi dell’art. 1, comma 2, lett. a), della Legge 11.09.2020 n. 120)</w:t>
      </w:r>
    </w:p>
    <w:p w14:paraId="5E880BF0" w14:textId="77777777" w:rsidR="0040200B" w:rsidRDefault="0040200B" w:rsidP="0040200B">
      <w:pPr>
        <w:spacing w:before="6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CUP J23H19000460005 – CIG 873068987A</w:t>
      </w:r>
    </w:p>
    <w:p w14:paraId="13FA1580" w14:textId="77777777" w:rsidR="00402AD0" w:rsidRDefault="00505124">
      <w:pPr>
        <w:spacing w:before="50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DICHIARAZIONE SOSTITUTIVA UNICA 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  <w:t xml:space="preserve">IN RELAZIONE AI REQUISITI DI IDONEITA' PROFESSIONALE 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  <w:t>DI CUI ALL'ART. 83, COMMA 1 LETT. A) E COMMA 3 DEL D. LGS. 50/2016</w:t>
      </w:r>
    </w:p>
    <w:p w14:paraId="13FA1581" w14:textId="77777777" w:rsidR="00402AD0" w:rsidRDefault="00505124">
      <w:pPr>
        <w:spacing w:before="14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(DICHIARAZIONE RESA AI SENSI DEGLI ARTICOLI 46 E 47 DEL DPR 445/2000)</w:t>
      </w:r>
    </w:p>
    <w:p w14:paraId="13FA1582" w14:textId="77777777" w:rsidR="00402AD0" w:rsidRDefault="00402AD0"/>
    <w:p w14:paraId="13FA1583" w14:textId="77777777" w:rsidR="00402AD0" w:rsidRDefault="00402AD0">
      <w:pPr>
        <w:tabs>
          <w:tab w:val="right" w:pos="9561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3FA1584" w14:textId="77777777" w:rsidR="00402AD0" w:rsidRDefault="00505124">
      <w:pPr>
        <w:tabs>
          <w:tab w:val="right" w:pos="9561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sottoscritto ……………………………………………………………………………………………………………….</w:t>
      </w:r>
    </w:p>
    <w:p w14:paraId="13FA1585" w14:textId="77777777" w:rsidR="00402AD0" w:rsidRDefault="00505124">
      <w:pPr>
        <w:tabs>
          <w:tab w:val="right" w:pos="9561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nato a ………………………………………………………………………………………………………………………...</w:t>
      </w:r>
    </w:p>
    <w:p w14:paraId="13FA1586" w14:textId="77777777" w:rsidR="00402AD0" w:rsidRDefault="00505124">
      <w:pPr>
        <w:tabs>
          <w:tab w:val="right" w:pos="9561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residente in …………………………………………………………………………………………………………………</w:t>
      </w:r>
    </w:p>
    <w:p w14:paraId="13FA1587" w14:textId="77777777" w:rsidR="00402AD0" w:rsidRDefault="00505124">
      <w:pPr>
        <w:tabs>
          <w:tab w:val="left" w:pos="4183"/>
          <w:tab w:val="right" w:pos="9561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CF……………………………………....., in qualità di </w:t>
      </w:r>
      <w:r>
        <w:rPr>
          <w:rFonts w:ascii="Arial" w:eastAsia="Arial" w:hAnsi="Arial" w:cs="Arial"/>
          <w:i/>
          <w:color w:val="000000"/>
          <w:sz w:val="20"/>
          <w:szCs w:val="20"/>
        </w:rPr>
        <w:t>(carica sociale) ………………………………………………</w:t>
      </w:r>
    </w:p>
    <w:p w14:paraId="13FA1588" w14:textId="77777777" w:rsidR="00402AD0" w:rsidRDefault="00505124">
      <w:pPr>
        <w:tabs>
          <w:tab w:val="right" w:pos="9561"/>
        </w:tabs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della società/impresa </w:t>
      </w:r>
      <w:r>
        <w:rPr>
          <w:rFonts w:ascii="Arial" w:eastAsia="Arial" w:hAnsi="Arial" w:cs="Arial"/>
          <w:i/>
          <w:color w:val="000000"/>
          <w:sz w:val="20"/>
          <w:szCs w:val="20"/>
        </w:rPr>
        <w:t>(denominazione e ragione sociale) ……………………………………………………….......</w:t>
      </w:r>
    </w:p>
    <w:p w14:paraId="13FA1589" w14:textId="77777777" w:rsidR="00402AD0" w:rsidRDefault="00505124">
      <w:pPr>
        <w:tabs>
          <w:tab w:val="right" w:pos="9561"/>
        </w:tabs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……………………………………………………………………………………………………………………...…….</w:t>
      </w:r>
    </w:p>
    <w:p w14:paraId="13FA158A" w14:textId="77777777" w:rsidR="00402AD0" w:rsidRDefault="00505124">
      <w:pPr>
        <w:tabs>
          <w:tab w:val="right" w:pos="9561"/>
        </w:tabs>
        <w:spacing w:after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 sede in ………………………………………………………………………………………………………………….</w:t>
      </w:r>
    </w:p>
    <w:p w14:paraId="13FA158B" w14:textId="77777777" w:rsidR="00402AD0" w:rsidRDefault="00505124">
      <w:pPr>
        <w:tabs>
          <w:tab w:val="right" w:pos="9561"/>
        </w:tabs>
        <w:spacing w:after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C.F. …………………………………………………………P.IVA ………………………………………………………</w:t>
      </w:r>
    </w:p>
    <w:p w14:paraId="13FA158C" w14:textId="77777777" w:rsidR="00402AD0" w:rsidRDefault="00505124">
      <w:pPr>
        <w:tabs>
          <w:tab w:val="right" w:pos="9561"/>
        </w:tabs>
        <w:spacing w:after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Codice attività ……………………………………………………………………………………………………………….</w:t>
      </w:r>
    </w:p>
    <w:p w14:paraId="13FA158D" w14:textId="77777777" w:rsidR="00402AD0" w:rsidRDefault="00505124">
      <w:pPr>
        <w:tabs>
          <w:tab w:val="right" w:pos="9561"/>
        </w:tabs>
        <w:spacing w:after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Tel. ………………………………………</w:t>
      </w:r>
    </w:p>
    <w:p w14:paraId="13FA158E" w14:textId="77777777" w:rsidR="00402AD0" w:rsidRDefault="00505124">
      <w:pPr>
        <w:tabs>
          <w:tab w:val="right" w:pos="9561"/>
        </w:tabs>
        <w:spacing w:after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Fax …………………………………………</w:t>
      </w:r>
    </w:p>
    <w:p w14:paraId="13FA158F" w14:textId="77777777" w:rsidR="00402AD0" w:rsidRDefault="00505124">
      <w:pPr>
        <w:tabs>
          <w:tab w:val="right" w:pos="9561"/>
        </w:tabs>
        <w:spacing w:after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PEC ………………………………………….</w:t>
      </w:r>
    </w:p>
    <w:p w14:paraId="13FA1590" w14:textId="77777777" w:rsidR="00402AD0" w:rsidRDefault="00402AD0">
      <w:pPr>
        <w:spacing w:line="211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3FA1591" w14:textId="77777777" w:rsidR="00402AD0" w:rsidRDefault="00505124">
      <w:pP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PER L'AMMISSIONE ALLA GARA RELATIVA AI LAVORI IN OGGETTO:</w:t>
      </w:r>
    </w:p>
    <w:p w14:paraId="13FA1592" w14:textId="77777777" w:rsidR="00402AD0" w:rsidRDefault="00505124">
      <w:pPr>
        <w:spacing w:before="108" w:line="360" w:lineRule="auto"/>
        <w:ind w:righ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consapevole delle sanzioni penali previste dall'ad. 76 del D.P.R. n. 445/2000 per le ipotesi di falsità in atti e dichiarazioni mendaci.</w:t>
      </w:r>
    </w:p>
    <w:p w14:paraId="13FA1593" w14:textId="77777777" w:rsidR="00402AD0" w:rsidRDefault="00505124">
      <w:pPr>
        <w:spacing w:before="216" w:line="20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</w:t>
      </w:r>
    </w:p>
    <w:p w14:paraId="13FA1594" w14:textId="77777777" w:rsidR="00402AD0" w:rsidRDefault="00402AD0">
      <w:pPr>
        <w:spacing w:before="216" w:line="20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FA1595" w14:textId="77777777" w:rsidR="00402AD0" w:rsidRDefault="00505124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relazione ai requisiti di idoneità professionale di cui all'ad. 83, comma 1 lett. a) e comma 3 del D.Lgs. 50/2016 e s.m.i., che l'impresa è iscritta nel registro delle imprese della C.C.I.A.A. di………………………………………………………………………………………………… ……………….</w:t>
      </w:r>
    </w:p>
    <w:p w14:paraId="13FA1596" w14:textId="77777777" w:rsidR="00402AD0" w:rsidRDefault="00505124">
      <w:pPr>
        <w:tabs>
          <w:tab w:val="right" w:pos="6919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 numero ………………………………................. dal …………………………………………………………………...</w:t>
      </w:r>
    </w:p>
    <w:p w14:paraId="13FA1597" w14:textId="77777777" w:rsidR="00402AD0" w:rsidRDefault="00505124">
      <w:pP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 le seguenti attività: ……………………………………………………………………………………………………..</w:t>
      </w:r>
    </w:p>
    <w:p w14:paraId="13FA1598" w14:textId="77777777" w:rsidR="00402AD0" w:rsidRDefault="00505124">
      <w:pP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13FA1599" w14:textId="77777777" w:rsidR="00402AD0" w:rsidRDefault="005051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natura giuridica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…………………………………………………………………………………</w:t>
      </w:r>
    </w:p>
    <w:p w14:paraId="13FA159A" w14:textId="77777777" w:rsidR="00402AD0" w:rsidRDefault="005051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denominazione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…………………………………………………………………………………</w:t>
      </w:r>
    </w:p>
    <w:p w14:paraId="13FA159B" w14:textId="77777777" w:rsidR="00402AD0" w:rsidRDefault="005051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sede legale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…………………………………………………………………………………</w:t>
      </w:r>
    </w:p>
    <w:p w14:paraId="13FA159C" w14:textId="77777777" w:rsidR="00402AD0" w:rsidRDefault="005051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inizio attività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…………………………………………………………………………………</w:t>
      </w:r>
    </w:p>
    <w:p w14:paraId="13FA159D" w14:textId="77777777" w:rsidR="00402AD0" w:rsidRDefault="005051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oggetto attività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…………………………………………………………………………………</w:t>
      </w:r>
    </w:p>
    <w:p w14:paraId="13FA159E" w14:textId="77777777" w:rsidR="00402AD0" w:rsidRDefault="005051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Cod.fisc./P. I.V.A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…………………………………………………………………………………</w:t>
      </w:r>
    </w:p>
    <w:p w14:paraId="13FA159F" w14:textId="77777777" w:rsidR="00402AD0" w:rsidRDefault="00402AD0">
      <w:pPr>
        <w:tabs>
          <w:tab w:val="right" w:pos="9561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3FA15A0" w14:textId="77777777" w:rsidR="00402AD0" w:rsidRDefault="00505124">
      <w:pPr>
        <w:tabs>
          <w:tab w:val="right" w:pos="9561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Dati anagrafici del titolare o in caso di società di tutti gli Amministratori muniti di potere di rappresentanza:</w:t>
      </w:r>
    </w:p>
    <w:p w14:paraId="13FA15A1" w14:textId="77777777" w:rsidR="00402AD0" w:rsidRDefault="00505124">
      <w:pPr>
        <w:tabs>
          <w:tab w:val="right" w:pos="9561"/>
        </w:tabs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……………………………………………………………………………………………………………………...…….</w:t>
      </w:r>
    </w:p>
    <w:p w14:paraId="13FA15A2" w14:textId="77777777" w:rsidR="00402AD0" w:rsidRDefault="00505124">
      <w:pPr>
        <w:tabs>
          <w:tab w:val="right" w:pos="9561"/>
        </w:tabs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……………………………………………………………………………………………………………………...…….</w:t>
      </w:r>
    </w:p>
    <w:p w14:paraId="13FA15A3" w14:textId="77777777" w:rsidR="00402AD0" w:rsidRDefault="00505124">
      <w:pPr>
        <w:tabs>
          <w:tab w:val="right" w:pos="9561"/>
        </w:tabs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……………………………………………………………………………………………………………………...…….</w:t>
      </w:r>
    </w:p>
    <w:p w14:paraId="13FA15A4" w14:textId="77777777" w:rsidR="00402AD0" w:rsidRDefault="00505124">
      <w:pPr>
        <w:spacing w:line="360" w:lineRule="auto"/>
        <w:sectPr w:rsidR="00402AD0">
          <w:pgSz w:w="11918" w:h="16854"/>
          <w:pgMar w:top="1360" w:right="1023" w:bottom="1235" w:left="1115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……………………………………………………………………………………………………………………...…….</w:t>
      </w:r>
    </w:p>
    <w:p w14:paraId="13FA15A5" w14:textId="77777777" w:rsidR="00402AD0" w:rsidRDefault="00505124">
      <w:pPr>
        <w:tabs>
          <w:tab w:val="right" w:pos="3096"/>
        </w:tabs>
        <w:spacing w:before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Data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3FA15A6" w14:textId="77777777" w:rsidR="00402AD0" w:rsidRDefault="00505124">
      <w:pPr>
        <w:ind w:left="4248" w:firstLine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LEGALE RAPPRESENTANTE</w:t>
      </w:r>
    </w:p>
    <w:p w14:paraId="13FA15A7" w14:textId="77777777" w:rsidR="00402AD0" w:rsidRDefault="00505124">
      <w:pPr>
        <w:ind w:left="4956" w:firstLine="7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firma digitale</w:t>
      </w:r>
    </w:p>
    <w:p w14:paraId="13FA15A8" w14:textId="77777777" w:rsidR="00402AD0" w:rsidRDefault="00402AD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3FA15A9" w14:textId="77777777" w:rsidR="00402AD0" w:rsidRDefault="00402AD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3FA15AA" w14:textId="77777777" w:rsidR="00402AD0" w:rsidRDefault="00505124">
      <w:pPr>
        <w:ind w:left="4956" w:firstLine="707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3FA15B1" wp14:editId="13FA15B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4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60600" y="3790160"/>
                          <a:ext cx="33470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00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FA15AB" w14:textId="77777777" w:rsidR="00402AD0" w:rsidRDefault="00402AD0">
      <w:pPr>
        <w:rPr>
          <w:rFonts w:ascii="Arial" w:eastAsia="Arial" w:hAnsi="Arial" w:cs="Arial"/>
          <w:color w:val="000000"/>
          <w:sz w:val="18"/>
          <w:szCs w:val="18"/>
        </w:rPr>
      </w:pPr>
    </w:p>
    <w:p w14:paraId="13FA15AC" w14:textId="77777777" w:rsidR="00402AD0" w:rsidRDefault="00402AD0">
      <w:pPr>
        <w:rPr>
          <w:rFonts w:ascii="Arial" w:eastAsia="Arial" w:hAnsi="Arial" w:cs="Arial"/>
          <w:color w:val="000000"/>
          <w:sz w:val="18"/>
          <w:szCs w:val="18"/>
        </w:rPr>
      </w:pPr>
    </w:p>
    <w:p w14:paraId="13FA15AD" w14:textId="77777777" w:rsidR="00402AD0" w:rsidRDefault="00402AD0">
      <w:pPr>
        <w:rPr>
          <w:rFonts w:ascii="Arial" w:eastAsia="Arial" w:hAnsi="Arial" w:cs="Arial"/>
          <w:color w:val="000000"/>
          <w:sz w:val="18"/>
          <w:szCs w:val="18"/>
        </w:rPr>
      </w:pPr>
    </w:p>
    <w:p w14:paraId="13FA15AE" w14:textId="77777777" w:rsidR="00402AD0" w:rsidRDefault="00402AD0">
      <w:pPr>
        <w:rPr>
          <w:rFonts w:ascii="Arial" w:eastAsia="Arial" w:hAnsi="Arial" w:cs="Arial"/>
          <w:color w:val="000000"/>
          <w:sz w:val="18"/>
          <w:szCs w:val="18"/>
        </w:rPr>
      </w:pPr>
    </w:p>
    <w:p w14:paraId="13FA15AF" w14:textId="77777777" w:rsidR="00402AD0" w:rsidRDefault="00505124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Si allega copia fotostatica di documento di identità in corso di validità del sottoscrittore.</w:t>
      </w:r>
    </w:p>
    <w:p w14:paraId="13FA15B0" w14:textId="77777777" w:rsidR="00402AD0" w:rsidRDefault="00402AD0">
      <w:pPr>
        <w:tabs>
          <w:tab w:val="right" w:pos="3003"/>
        </w:tabs>
        <w:spacing w:line="204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402AD0">
      <w:type w:val="continuous"/>
      <w:pgSz w:w="11918" w:h="16854"/>
      <w:pgMar w:top="1240" w:right="1027" w:bottom="1244" w:left="11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57B0D"/>
    <w:multiLevelType w:val="multilevel"/>
    <w:tmpl w:val="D07EEA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D0"/>
    <w:rsid w:val="0040200B"/>
    <w:rsid w:val="00402AD0"/>
    <w:rsid w:val="0050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A1577"/>
  <w15:docId w15:val="{F05DEC8F-207D-4DF2-8909-227994B4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9C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E38B3"/>
    <w:pPr>
      <w:keepNext/>
      <w:suppressAutoHyphens/>
      <w:autoSpaceDE w:val="0"/>
      <w:spacing w:line="259" w:lineRule="exact"/>
      <w:ind w:firstLine="6521"/>
      <w:jc w:val="both"/>
      <w:outlineLvl w:val="3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basedOn w:val="Carpredefinitoparagrafo"/>
    <w:link w:val="Titolo4"/>
    <w:rsid w:val="001E38B3"/>
    <w:rPr>
      <w:rFonts w:ascii="Arial" w:eastAsia="Times New Roman" w:hAnsi="Arial" w:cs="Arial"/>
      <w:b/>
      <w:sz w:val="24"/>
      <w:szCs w:val="20"/>
      <w:lang w:val="it-IT" w:eastAsia="ar-SA"/>
    </w:rPr>
  </w:style>
  <w:style w:type="paragraph" w:styleId="Paragrafoelenco">
    <w:name w:val="List Paragraph"/>
    <w:basedOn w:val="Normale"/>
    <w:uiPriority w:val="34"/>
    <w:qFormat/>
    <w:rsid w:val="001E38B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zi0a5qdSPw5xChU576nJ2JSouw==">AMUW2mUkmaIiOjqxEo942bLhc9xbr/UMgq9mbIpCW6wp11vebXYqlnF9NHdFB+nnf6qPtls/sYsP0fpEXM7uPEVl/s0GuDN3mGSLl7z4YVecTOt6uNLM3qo=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Tiziano Schiavella</cp:lastModifiedBy>
  <cp:revision>3</cp:revision>
  <dcterms:created xsi:type="dcterms:W3CDTF">2018-09-12T11:35:00Z</dcterms:created>
  <dcterms:modified xsi:type="dcterms:W3CDTF">2021-04-30T14:47:00Z</dcterms:modified>
</cp:coreProperties>
</file>