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6D38" w:rsidRDefault="003F6D38" w:rsidP="000B011D">
      <w:pPr>
        <w:pStyle w:val="Corpotesto"/>
        <w:jc w:val="both"/>
        <w:rPr>
          <w:sz w:val="20"/>
        </w:rPr>
      </w:pPr>
    </w:p>
    <w:p w:rsidR="003F6D38" w:rsidRPr="000B011D" w:rsidRDefault="000B011D" w:rsidP="000B011D">
      <w:pPr>
        <w:pStyle w:val="Corpotesto"/>
        <w:spacing w:before="90"/>
        <w:ind w:left="573" w:right="431"/>
        <w:rPr>
          <w:b/>
          <w:bCs/>
        </w:rPr>
      </w:pPr>
      <w:r w:rsidRPr="000B011D">
        <w:rPr>
          <w:b/>
          <w:bCs/>
        </w:rPr>
        <w:t>Oggetto: Procedura …………………………………</w:t>
      </w:r>
    </w:p>
    <w:p w:rsidR="003F6D38" w:rsidRDefault="000B011D">
      <w:pPr>
        <w:pStyle w:val="Corpotesto"/>
        <w:spacing w:before="6"/>
        <w:rPr>
          <w:sz w:val="29"/>
        </w:rPr>
      </w:pPr>
      <w:r>
        <w:rPr>
          <w:sz w:val="29"/>
        </w:rPr>
        <w:tab/>
      </w:r>
    </w:p>
    <w:p w:rsidR="003F6D38" w:rsidRDefault="00000000">
      <w:pPr>
        <w:pStyle w:val="Corpotesto"/>
        <w:spacing w:before="90" w:line="360" w:lineRule="auto"/>
        <w:ind w:left="574" w:right="430"/>
        <w:jc w:val="both"/>
      </w:pPr>
      <w:r>
        <w:t xml:space="preserve">Il sottoscritto </w:t>
      </w:r>
      <w:r w:rsidR="000B011D">
        <w:t>…</w:t>
      </w:r>
      <w:proofErr w:type="gramStart"/>
      <w:r w:rsidR="000B011D">
        <w:t>…….</w:t>
      </w:r>
      <w:proofErr w:type="gramEnd"/>
      <w:r>
        <w:t xml:space="preserve">, codice fiscale </w:t>
      </w:r>
      <w:r w:rsidR="000B011D">
        <w:t>……….</w:t>
      </w:r>
      <w:r>
        <w:t>, in qualità Responsabile del Settore</w:t>
      </w:r>
      <w:r>
        <w:rPr>
          <w:spacing w:val="-57"/>
        </w:rPr>
        <w:t xml:space="preserve"> </w:t>
      </w:r>
      <w:r w:rsidR="000B011D">
        <w:t>…….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 w:rsidR="000B011D">
        <w:t>…….</w:t>
      </w:r>
      <w:proofErr w:type="gramEnd"/>
      <w:r w:rsidR="000B011D">
        <w:t>.</w:t>
      </w:r>
      <w:r>
        <w:t>,</w:t>
      </w:r>
      <w:r>
        <w:rPr>
          <w:spacing w:val="-1"/>
        </w:rPr>
        <w:t xml:space="preserve"> </w:t>
      </w:r>
      <w:r>
        <w:t>giusto</w:t>
      </w:r>
      <w:r>
        <w:rPr>
          <w:spacing w:val="-2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conferito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 w:rsidR="000B011D">
        <w:t>………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 w:rsidR="000B011D">
        <w:t>…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0B011D">
        <w:t>…/…/…..</w:t>
      </w:r>
      <w:r>
        <w:rPr>
          <w:spacing w:val="-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Responsabile Unico del Progetto di cui all’art. 15 del D.Lgs 36/2023, ai sensi delle disposizioni contenute</w:t>
      </w:r>
      <w:r>
        <w:rPr>
          <w:spacing w:val="1"/>
        </w:rPr>
        <w:t xml:space="preserve"> </w:t>
      </w:r>
      <w:r>
        <w:t>nella legge 241/90, ai sensi e per gli effetti di cui all’art.</w:t>
      </w:r>
      <w:r>
        <w:rPr>
          <w:spacing w:val="1"/>
        </w:rPr>
        <w:t xml:space="preserve"> </w:t>
      </w:r>
      <w:r>
        <w:t>47 del D.P.R. n. 445/2000, consapevole delle</w:t>
      </w:r>
      <w:r>
        <w:rPr>
          <w:spacing w:val="1"/>
        </w:rPr>
        <w:t xml:space="preserve"> </w:t>
      </w:r>
      <w:r>
        <w:t>sanzioni penali in caso di dichiarazioni false e della conseguente decadenza dai benefici eventualmente</w:t>
      </w:r>
      <w:r>
        <w:rPr>
          <w:spacing w:val="1"/>
        </w:rPr>
        <w:t xml:space="preserve"> </w:t>
      </w:r>
      <w:r>
        <w:t>conseguiti</w:t>
      </w:r>
      <w:r>
        <w:rPr>
          <w:spacing w:val="-1"/>
        </w:rPr>
        <w:t xml:space="preserve"> </w:t>
      </w:r>
      <w:r>
        <w:t>ai sensi degli artt. 75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 del medesimo D.P.R.</w:t>
      </w:r>
      <w:r>
        <w:rPr>
          <w:spacing w:val="-1"/>
        </w:rPr>
        <w:t xml:space="preserve"> </w:t>
      </w:r>
      <w:r>
        <w:t>n. 445/2000, sotto 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responsabilità.</w:t>
      </w:r>
    </w:p>
    <w:p w:rsidR="003F6D38" w:rsidRDefault="00000000">
      <w:pPr>
        <w:pStyle w:val="Titolo"/>
      </w:pPr>
      <w:r>
        <w:t>DICHIARA</w:t>
      </w:r>
    </w:p>
    <w:p w:rsidR="003F6D38" w:rsidRDefault="00000000">
      <w:pPr>
        <w:pStyle w:val="Corpotesto"/>
        <w:spacing w:before="305" w:line="360" w:lineRule="auto"/>
        <w:ind w:left="574" w:right="431"/>
        <w:jc w:val="both"/>
      </w:pPr>
      <w:r>
        <w:t>ai fini dell’applicazione dell’art. 53 - comma 16 ter - del D.lgs. n. 165/2001 (attività successiva alla</w:t>
      </w:r>
      <w:r>
        <w:rPr>
          <w:spacing w:val="1"/>
        </w:rPr>
        <w:t xml:space="preserve"> </w:t>
      </w:r>
      <w:r>
        <w:t xml:space="preserve">cessazione del rapporto di lavoro – </w:t>
      </w:r>
      <w:proofErr w:type="spellStart"/>
      <w:r>
        <w:t>pantouflage</w:t>
      </w:r>
      <w:proofErr w:type="spellEnd"/>
      <w:r>
        <w:t xml:space="preserve"> o revolving doors), di conoscere il divieto valido per i</w:t>
      </w:r>
      <w:r>
        <w:rPr>
          <w:spacing w:val="1"/>
        </w:rPr>
        <w:t xml:space="preserve"> </w:t>
      </w:r>
      <w:r>
        <w:t>dipendenti che, negli ultimi tre anni di servizio abbiano esercitato poteri autoritativi o negoziali per conto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 w:rsidR="000B011D">
        <w:t>………….</w:t>
      </w:r>
      <w:r>
        <w:t>,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svolgere,</w:t>
      </w:r>
      <w:r>
        <w:rPr>
          <w:spacing w:val="-9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tre</w:t>
      </w:r>
      <w:r>
        <w:rPr>
          <w:spacing w:val="-7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successivi</w:t>
      </w:r>
      <w:r>
        <w:rPr>
          <w:spacing w:val="-8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cessazione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rapporto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lavoro,</w:t>
      </w:r>
      <w:r>
        <w:rPr>
          <w:spacing w:val="-6"/>
        </w:rPr>
        <w:t xml:space="preserve"> </w:t>
      </w:r>
      <w:r>
        <w:t>attività</w:t>
      </w:r>
      <w:r>
        <w:rPr>
          <w:spacing w:val="-58"/>
        </w:rPr>
        <w:t xml:space="preserve"> </w:t>
      </w:r>
      <w:r>
        <w:t xml:space="preserve">lavorativa o professionale presso i soggetti privati destinatari dell’attività del Comune di </w:t>
      </w:r>
      <w:r w:rsidR="000B011D">
        <w:t>…………</w:t>
      </w:r>
      <w:r>
        <w:t xml:space="preserve"> svolta</w:t>
      </w:r>
      <w:r>
        <w:rPr>
          <w:spacing w:val="-57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i medesimi poteri.</w:t>
      </w:r>
    </w:p>
    <w:p w:rsidR="003F6D38" w:rsidRDefault="00000000">
      <w:pPr>
        <w:pStyle w:val="Corpotesto"/>
        <w:spacing w:line="360" w:lineRule="auto"/>
        <w:ind w:left="574" w:right="430"/>
        <w:jc w:val="both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informato,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7"/>
        </w:rPr>
        <w:t xml:space="preserve"> </w:t>
      </w:r>
      <w:r>
        <w:t>dell’articolo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30</w:t>
      </w:r>
      <w:r>
        <w:rPr>
          <w:spacing w:val="-58"/>
        </w:rPr>
        <w:t xml:space="preserve"> </w:t>
      </w:r>
      <w:r>
        <w:t>giugno</w:t>
      </w:r>
      <w:r>
        <w:rPr>
          <w:spacing w:val="-11"/>
        </w:rPr>
        <w:t xml:space="preserve"> </w:t>
      </w:r>
      <w:r>
        <w:t>2003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196,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1"/>
        </w:rPr>
        <w:t xml:space="preserve"> </w:t>
      </w:r>
      <w:r>
        <w:t>UE</w:t>
      </w:r>
      <w:r>
        <w:rPr>
          <w:spacing w:val="-11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11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101/2018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58"/>
        </w:rPr>
        <w:t xml:space="preserve"> </w:t>
      </w:r>
      <w:r>
        <w:t>raccolti saranno trattati, anche con strumenti informatici, esclusivamente nell’ambito dei procedimenti</w:t>
      </w:r>
      <w:r>
        <w:rPr>
          <w:spacing w:val="1"/>
        </w:rPr>
        <w:t xml:space="preserve"> </w:t>
      </w:r>
      <w:r>
        <w:t>amministrativi</w:t>
      </w:r>
      <w:r>
        <w:rPr>
          <w:spacing w:val="-8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resa,</w:t>
      </w:r>
      <w:r>
        <w:rPr>
          <w:spacing w:val="-7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dell’esistenza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di</w:t>
      </w:r>
    </w:p>
    <w:p w:rsidR="003F6D38" w:rsidRDefault="003F6D38">
      <w:pPr>
        <w:spacing w:line="360" w:lineRule="auto"/>
        <w:jc w:val="both"/>
        <w:sectPr w:rsidR="003F6D38">
          <w:headerReference w:type="default" r:id="rId6"/>
          <w:type w:val="continuous"/>
          <w:pgSz w:w="11900" w:h="16850"/>
          <w:pgMar w:top="1120" w:right="320" w:bottom="280" w:left="340" w:header="720" w:footer="720" w:gutter="0"/>
          <w:cols w:space="720"/>
        </w:sectPr>
      </w:pPr>
    </w:p>
    <w:p w:rsidR="003F6D38" w:rsidRDefault="00000000">
      <w:pPr>
        <w:pStyle w:val="Corpotesto"/>
        <w:spacing w:before="1" w:line="600" w:lineRule="auto"/>
        <w:ind w:left="574" w:right="-1"/>
      </w:pPr>
      <w:r>
        <w:t>cui</w:t>
      </w:r>
      <w:r>
        <w:rPr>
          <w:spacing w:val="-4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legislativo.</w:t>
      </w:r>
      <w:r>
        <w:rPr>
          <w:spacing w:val="-57"/>
        </w:rPr>
        <w:t xml:space="preserve"> </w:t>
      </w:r>
      <w:r w:rsidR="000B011D">
        <w:t>Luogo e data</w:t>
      </w:r>
    </w:p>
    <w:p w:rsidR="000B011D" w:rsidRDefault="000B011D">
      <w:pPr>
        <w:pStyle w:val="Corpotesto"/>
        <w:spacing w:before="1" w:line="600" w:lineRule="auto"/>
        <w:ind w:left="574" w:right="-1"/>
      </w:pPr>
    </w:p>
    <w:p w:rsidR="003F6D38" w:rsidRDefault="00000000" w:rsidP="000B011D">
      <w:pPr>
        <w:spacing w:before="179" w:line="212" w:lineRule="exact"/>
        <w:ind w:left="1235"/>
        <w:rPr>
          <w:rFonts w:ascii="Tahoma"/>
          <w:sz w:val="18"/>
        </w:rPr>
      </w:pPr>
      <w:r>
        <w:br w:type="column"/>
      </w:r>
    </w:p>
    <w:p w:rsidR="003F6D38" w:rsidRDefault="00000000">
      <w:pPr>
        <w:pStyle w:val="Corpotesto"/>
        <w:rPr>
          <w:rFonts w:ascii="Tahoma"/>
          <w:sz w:val="26"/>
        </w:rPr>
      </w:pPr>
      <w:r>
        <w:br w:type="column"/>
      </w:r>
    </w:p>
    <w:p w:rsidR="003F6D38" w:rsidRDefault="003F6D38">
      <w:pPr>
        <w:pStyle w:val="Corpotesto"/>
        <w:rPr>
          <w:rFonts w:ascii="Tahoma"/>
          <w:sz w:val="26"/>
        </w:rPr>
      </w:pPr>
    </w:p>
    <w:p w:rsidR="003F6D38" w:rsidRDefault="003F6D38">
      <w:pPr>
        <w:pStyle w:val="Corpotesto"/>
        <w:spacing w:before="2"/>
        <w:rPr>
          <w:rFonts w:ascii="Tahoma"/>
          <w:sz w:val="28"/>
        </w:rPr>
      </w:pPr>
    </w:p>
    <w:p w:rsidR="003F6D38" w:rsidRDefault="00000000" w:rsidP="000B011D">
      <w:pPr>
        <w:pStyle w:val="Corpotesto"/>
        <w:spacing w:before="120" w:after="120"/>
      </w:pPr>
      <w:r>
        <w:t>FIRMA</w:t>
      </w:r>
      <w:r w:rsidR="000B011D">
        <w:t xml:space="preserve"> DEL RUP</w:t>
      </w:r>
    </w:p>
    <w:p w:rsidR="000B011D" w:rsidRDefault="000B011D" w:rsidP="000B011D">
      <w:pPr>
        <w:pStyle w:val="Corpotesto"/>
      </w:pPr>
      <w:r>
        <w:t>……………………….…</w:t>
      </w:r>
    </w:p>
    <w:sectPr w:rsidR="000B011D">
      <w:type w:val="continuous"/>
      <w:pgSz w:w="11900" w:h="16850"/>
      <w:pgMar w:top="1120" w:right="320" w:bottom="280" w:left="340" w:header="720" w:footer="720" w:gutter="0"/>
      <w:cols w:num="3" w:space="720" w:equalWidth="0">
        <w:col w:w="5445" w:space="40"/>
        <w:col w:w="2390" w:space="39"/>
        <w:col w:w="33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7A71" w:rsidRDefault="00E47A71" w:rsidP="000B011D">
      <w:r>
        <w:separator/>
      </w:r>
    </w:p>
  </w:endnote>
  <w:endnote w:type="continuationSeparator" w:id="0">
    <w:p w:rsidR="00E47A71" w:rsidRDefault="00E47A71" w:rsidP="000B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7A71" w:rsidRDefault="00E47A71" w:rsidP="000B011D">
      <w:r>
        <w:separator/>
      </w:r>
    </w:p>
  </w:footnote>
  <w:footnote w:type="continuationSeparator" w:id="0">
    <w:p w:rsidR="00E47A71" w:rsidRDefault="00E47A71" w:rsidP="000B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011D" w:rsidRPr="000B011D" w:rsidRDefault="000B011D" w:rsidP="000B011D">
    <w:pPr>
      <w:pStyle w:val="Intestazione"/>
      <w:jc w:val="center"/>
      <w:rPr>
        <w:b/>
        <w:bCs/>
        <w:i/>
        <w:iCs/>
        <w:sz w:val="24"/>
        <w:szCs w:val="24"/>
      </w:rPr>
    </w:pPr>
    <w:r w:rsidRPr="000B011D">
      <w:rPr>
        <w:b/>
        <w:bCs/>
        <w:i/>
        <w:iCs/>
        <w:sz w:val="24"/>
        <w:szCs w:val="24"/>
      </w:rPr>
      <w:t>DA REDIGERE SU CARTA INTESTATA DELL’ENTE</w:t>
    </w:r>
  </w:p>
  <w:p w:rsidR="000B011D" w:rsidRDefault="000B01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D38"/>
    <w:rsid w:val="000B011D"/>
    <w:rsid w:val="003F6D38"/>
    <w:rsid w:val="00823F1A"/>
    <w:rsid w:val="00E4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1E38"/>
  <w15:docId w15:val="{C07553A0-B603-4C30-9443-96C688A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0"/>
      <w:ind w:left="4843" w:right="470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0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0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1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Consorzio I Castelli della Sapienza</cp:lastModifiedBy>
  <cp:revision>2</cp:revision>
  <dcterms:created xsi:type="dcterms:W3CDTF">2024-12-11T10:59:00Z</dcterms:created>
  <dcterms:modified xsi:type="dcterms:W3CDTF">2024-12-11T11:05:00Z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2024-12-11T00:00:00Z</vt:filetime>
  </property>
</Properties>
</file>